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579D" w14:textId="74A506ED" w:rsidR="00F80BA9" w:rsidRPr="00F80BA9" w:rsidRDefault="00F80BA9" w:rsidP="00F80BA9">
      <w:pPr>
        <w:snapToGrid w:val="0"/>
        <w:spacing w:after="100" w:afterAutospacing="1" w:line="280" w:lineRule="exact"/>
        <w:contextualSpacing/>
        <w:rPr>
          <w:rFonts w:ascii="BIZ UDゴシック" w:eastAsia="BIZ UDゴシック" w:hAnsi="BIZ UDゴシック"/>
          <w:color w:val="0070C0"/>
        </w:rPr>
      </w:pPr>
      <w:r w:rsidRPr="00F80BA9">
        <w:rPr>
          <w:rFonts w:ascii="BIZ UDゴシック" w:eastAsia="BIZ UDゴシック" w:hAnsi="BIZ UDゴシック" w:hint="eastAsia"/>
          <w:color w:val="0070C0"/>
        </w:rPr>
        <w:t>（I～IIIで2ページ</w:t>
      </w:r>
      <w:r>
        <w:rPr>
          <w:rFonts w:ascii="BIZ UDゴシック" w:eastAsia="BIZ UDゴシック" w:hAnsi="BIZ UDゴシック" w:hint="eastAsia"/>
          <w:color w:val="0070C0"/>
        </w:rPr>
        <w:t>以内</w:t>
      </w:r>
      <w:r w:rsidRPr="00F80BA9">
        <w:rPr>
          <w:rFonts w:ascii="BIZ UDゴシック" w:eastAsia="BIZ UDゴシック" w:hAnsi="BIZ UDゴシック" w:hint="eastAsia"/>
          <w:color w:val="0070C0"/>
        </w:rPr>
        <w:t>）</w:t>
      </w:r>
    </w:p>
    <w:p w14:paraId="26555EB0" w14:textId="5ED1F820" w:rsidR="00006E4F" w:rsidRPr="008020D6" w:rsidRDefault="00F80BA9" w:rsidP="0055564D">
      <w:pPr>
        <w:snapToGrid w:val="0"/>
        <w:spacing w:after="100" w:afterAutospacing="1" w:line="280" w:lineRule="exact"/>
        <w:contextualSpacing/>
        <w:rPr>
          <w:b/>
          <w:bCs/>
          <w:i/>
          <w:iCs/>
          <w:u w:val="single"/>
        </w:rPr>
      </w:pPr>
      <w:r>
        <w:rPr>
          <w:rFonts w:hint="eastAsia"/>
          <w:b/>
          <w:bCs/>
          <w:i/>
          <w:iCs/>
          <w:u w:val="single"/>
        </w:rPr>
        <w:t xml:space="preserve">I. </w:t>
      </w:r>
      <w:r w:rsidR="008020D6" w:rsidRPr="008020D6">
        <w:rPr>
          <w:rFonts w:hint="eastAsia"/>
          <w:b/>
          <w:bCs/>
          <w:i/>
          <w:iCs/>
          <w:u w:val="single"/>
        </w:rPr>
        <w:t>Introduction</w:t>
      </w:r>
    </w:p>
    <w:p w14:paraId="4C29916D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2EE4504D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3AA1CA39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4CF1DCAC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5338868B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063EF577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26792E9F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4C6C8407" w14:textId="77777777" w:rsidR="00C35448" w:rsidRDefault="00C35448" w:rsidP="0055564D">
      <w:pPr>
        <w:snapToGrid w:val="0"/>
        <w:spacing w:after="100" w:afterAutospacing="1" w:line="280" w:lineRule="exact"/>
        <w:contextualSpacing/>
      </w:pPr>
    </w:p>
    <w:p w14:paraId="197538F7" w14:textId="77777777" w:rsidR="00C35448" w:rsidRDefault="00C35448" w:rsidP="0055564D">
      <w:pPr>
        <w:snapToGrid w:val="0"/>
        <w:spacing w:after="100" w:afterAutospacing="1" w:line="280" w:lineRule="exact"/>
        <w:contextualSpacing/>
      </w:pPr>
    </w:p>
    <w:p w14:paraId="61D65AF3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08347BE1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532B0969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7E9FEA81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548BEF9C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71525A1A" w14:textId="77777777" w:rsidR="00C35448" w:rsidRDefault="00C35448" w:rsidP="0055564D">
      <w:pPr>
        <w:snapToGrid w:val="0"/>
        <w:spacing w:after="100" w:afterAutospacing="1" w:line="280" w:lineRule="exact"/>
        <w:contextualSpacing/>
      </w:pPr>
    </w:p>
    <w:p w14:paraId="5C5C2454" w14:textId="77777777" w:rsidR="00C35448" w:rsidRDefault="00C35448" w:rsidP="0055564D">
      <w:pPr>
        <w:snapToGrid w:val="0"/>
        <w:spacing w:after="100" w:afterAutospacing="1" w:line="280" w:lineRule="exact"/>
        <w:contextualSpacing/>
      </w:pPr>
    </w:p>
    <w:p w14:paraId="23CFC71C" w14:textId="77777777" w:rsidR="00C35448" w:rsidRDefault="00C35448" w:rsidP="0055564D">
      <w:pPr>
        <w:snapToGrid w:val="0"/>
        <w:spacing w:after="100" w:afterAutospacing="1" w:line="280" w:lineRule="exact"/>
        <w:contextualSpacing/>
      </w:pPr>
    </w:p>
    <w:p w14:paraId="6FAB5E18" w14:textId="77777777" w:rsidR="00C35448" w:rsidRDefault="00C35448" w:rsidP="0055564D">
      <w:pPr>
        <w:snapToGrid w:val="0"/>
        <w:spacing w:after="100" w:afterAutospacing="1" w:line="280" w:lineRule="exact"/>
        <w:contextualSpacing/>
      </w:pPr>
    </w:p>
    <w:p w14:paraId="39614500" w14:textId="77777777" w:rsidR="00C35448" w:rsidRDefault="00C35448" w:rsidP="0055564D">
      <w:pPr>
        <w:snapToGrid w:val="0"/>
        <w:spacing w:after="100" w:afterAutospacing="1" w:line="280" w:lineRule="exact"/>
        <w:contextualSpacing/>
      </w:pPr>
    </w:p>
    <w:p w14:paraId="63AE7797" w14:textId="77777777" w:rsidR="00C209F5" w:rsidRDefault="00C209F5" w:rsidP="0055564D">
      <w:pPr>
        <w:snapToGrid w:val="0"/>
        <w:spacing w:after="100" w:afterAutospacing="1" w:line="280" w:lineRule="exact"/>
        <w:contextualSpacing/>
      </w:pPr>
    </w:p>
    <w:p w14:paraId="171412CB" w14:textId="77777777" w:rsidR="00C209F5" w:rsidRDefault="00C209F5" w:rsidP="0055564D">
      <w:pPr>
        <w:snapToGrid w:val="0"/>
        <w:spacing w:after="100" w:afterAutospacing="1" w:line="280" w:lineRule="exact"/>
        <w:contextualSpacing/>
      </w:pPr>
    </w:p>
    <w:p w14:paraId="41AA3BBF" w14:textId="77777777" w:rsidR="00C209F5" w:rsidRDefault="00C209F5" w:rsidP="0055564D">
      <w:pPr>
        <w:snapToGrid w:val="0"/>
        <w:spacing w:after="100" w:afterAutospacing="1" w:line="280" w:lineRule="exact"/>
        <w:contextualSpacing/>
      </w:pPr>
    </w:p>
    <w:p w14:paraId="60C71C96" w14:textId="77777777" w:rsidR="00C209F5" w:rsidRDefault="00C209F5" w:rsidP="0055564D">
      <w:pPr>
        <w:snapToGrid w:val="0"/>
        <w:spacing w:after="100" w:afterAutospacing="1" w:line="280" w:lineRule="exact"/>
        <w:contextualSpacing/>
      </w:pPr>
    </w:p>
    <w:p w14:paraId="1A13D8C1" w14:textId="77777777" w:rsidR="00C209F5" w:rsidRDefault="00C209F5" w:rsidP="0055564D">
      <w:pPr>
        <w:snapToGrid w:val="0"/>
        <w:spacing w:after="100" w:afterAutospacing="1" w:line="280" w:lineRule="exact"/>
        <w:contextualSpacing/>
      </w:pPr>
    </w:p>
    <w:p w14:paraId="5CB82F6C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1985D70C" w14:textId="0ED9CDAA" w:rsidR="008020D6" w:rsidRPr="008020D6" w:rsidRDefault="00F80BA9" w:rsidP="008020D6">
      <w:pPr>
        <w:snapToGrid w:val="0"/>
        <w:spacing w:after="100" w:afterAutospacing="1" w:line="280" w:lineRule="exact"/>
        <w:contextualSpacing/>
        <w:rPr>
          <w:b/>
          <w:bCs/>
          <w:i/>
          <w:iCs/>
          <w:u w:val="single"/>
        </w:rPr>
      </w:pPr>
      <w:r>
        <w:rPr>
          <w:rFonts w:hint="eastAsia"/>
          <w:b/>
          <w:bCs/>
          <w:i/>
          <w:iCs/>
          <w:u w:val="single"/>
        </w:rPr>
        <w:t xml:space="preserve">II. </w:t>
      </w:r>
      <w:r w:rsidR="008020D6" w:rsidRPr="008020D6">
        <w:rPr>
          <w:rFonts w:hint="eastAsia"/>
          <w:b/>
          <w:bCs/>
          <w:i/>
          <w:iCs/>
          <w:u w:val="single"/>
        </w:rPr>
        <w:t>Methods</w:t>
      </w:r>
    </w:p>
    <w:p w14:paraId="6229ACED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3DA26930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0BAF40A0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3B22DA68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7BBDE861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7E703273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2D9C2A3A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14E73AC7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1C72B461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50D6F36B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35CB37E0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2B7323DD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03E728F2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51CF6E6A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299A1C9C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2B668EB7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69EC1945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087E8E2F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6ABB6225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01F317CD" w14:textId="77777777" w:rsidR="008020D6" w:rsidRDefault="008020D6" w:rsidP="0055564D">
      <w:pPr>
        <w:snapToGrid w:val="0"/>
        <w:spacing w:after="100" w:afterAutospacing="1" w:line="280" w:lineRule="exact"/>
        <w:contextualSpacing/>
      </w:pPr>
    </w:p>
    <w:p w14:paraId="70A3799C" w14:textId="77777777" w:rsidR="00C209F5" w:rsidRDefault="00C209F5" w:rsidP="0055564D">
      <w:pPr>
        <w:snapToGrid w:val="0"/>
        <w:spacing w:after="100" w:afterAutospacing="1" w:line="280" w:lineRule="exact"/>
        <w:contextualSpacing/>
      </w:pPr>
    </w:p>
    <w:p w14:paraId="4223E8DA" w14:textId="77777777" w:rsidR="00C209F5" w:rsidRDefault="00C209F5" w:rsidP="0055564D">
      <w:pPr>
        <w:snapToGrid w:val="0"/>
        <w:spacing w:after="100" w:afterAutospacing="1" w:line="280" w:lineRule="exact"/>
        <w:contextualSpacing/>
      </w:pPr>
    </w:p>
    <w:p w14:paraId="42F45948" w14:textId="77777777" w:rsidR="00C209F5" w:rsidRDefault="00C209F5" w:rsidP="0055564D">
      <w:pPr>
        <w:snapToGrid w:val="0"/>
        <w:spacing w:after="100" w:afterAutospacing="1" w:line="280" w:lineRule="exact"/>
        <w:contextualSpacing/>
      </w:pPr>
    </w:p>
    <w:p w14:paraId="51E67330" w14:textId="77777777" w:rsidR="00C209F5" w:rsidRDefault="00C209F5" w:rsidP="0055564D">
      <w:pPr>
        <w:snapToGrid w:val="0"/>
        <w:spacing w:after="100" w:afterAutospacing="1" w:line="280" w:lineRule="exact"/>
        <w:contextualSpacing/>
      </w:pPr>
    </w:p>
    <w:p w14:paraId="2CB592FA" w14:textId="77777777" w:rsidR="00C209F5" w:rsidRDefault="00C209F5" w:rsidP="0055564D">
      <w:pPr>
        <w:snapToGrid w:val="0"/>
        <w:spacing w:after="100" w:afterAutospacing="1" w:line="280" w:lineRule="exact"/>
        <w:contextualSpacing/>
      </w:pPr>
    </w:p>
    <w:p w14:paraId="09DA94BE" w14:textId="77777777" w:rsidR="00C209F5" w:rsidRDefault="00C209F5" w:rsidP="0055564D">
      <w:pPr>
        <w:snapToGrid w:val="0"/>
        <w:spacing w:after="100" w:afterAutospacing="1" w:line="280" w:lineRule="exact"/>
        <w:contextualSpacing/>
      </w:pPr>
    </w:p>
    <w:p w14:paraId="1DCFAC8E" w14:textId="77777777" w:rsidR="00C209F5" w:rsidRDefault="00C209F5" w:rsidP="0055564D">
      <w:pPr>
        <w:snapToGrid w:val="0"/>
        <w:spacing w:after="100" w:afterAutospacing="1" w:line="280" w:lineRule="exact"/>
        <w:contextualSpacing/>
      </w:pPr>
    </w:p>
    <w:p w14:paraId="0F96B3C8" w14:textId="77777777" w:rsidR="00C209F5" w:rsidRDefault="00C209F5" w:rsidP="0055564D">
      <w:pPr>
        <w:snapToGrid w:val="0"/>
        <w:spacing w:after="100" w:afterAutospacing="1" w:line="280" w:lineRule="exact"/>
        <w:contextualSpacing/>
      </w:pPr>
    </w:p>
    <w:p w14:paraId="5BEFECE2" w14:textId="77777777" w:rsidR="00C209F5" w:rsidRDefault="00C209F5" w:rsidP="0055564D">
      <w:pPr>
        <w:snapToGrid w:val="0"/>
        <w:spacing w:after="100" w:afterAutospacing="1" w:line="280" w:lineRule="exact"/>
        <w:contextualSpacing/>
      </w:pPr>
    </w:p>
    <w:p w14:paraId="521A51C0" w14:textId="77777777" w:rsidR="00C209F5" w:rsidRDefault="00C209F5" w:rsidP="0055564D">
      <w:pPr>
        <w:snapToGrid w:val="0"/>
        <w:spacing w:after="100" w:afterAutospacing="1" w:line="280" w:lineRule="exact"/>
        <w:contextualSpacing/>
      </w:pPr>
    </w:p>
    <w:p w14:paraId="561648E8" w14:textId="21F414D4" w:rsidR="00006E4F" w:rsidRPr="008020D6" w:rsidRDefault="00F80BA9" w:rsidP="0055564D">
      <w:pPr>
        <w:snapToGrid w:val="0"/>
        <w:spacing w:after="100" w:afterAutospacing="1" w:line="280" w:lineRule="exact"/>
        <w:contextualSpacing/>
        <w:rPr>
          <w:b/>
          <w:bCs/>
          <w:i/>
          <w:iCs/>
          <w:u w:val="single"/>
        </w:rPr>
      </w:pPr>
      <w:r>
        <w:rPr>
          <w:rFonts w:hint="eastAsia"/>
          <w:b/>
          <w:bCs/>
          <w:i/>
          <w:iCs/>
          <w:u w:val="single"/>
        </w:rPr>
        <w:t xml:space="preserve">III. </w:t>
      </w:r>
      <w:r w:rsidR="008020D6" w:rsidRPr="008020D6">
        <w:rPr>
          <w:rFonts w:hint="eastAsia"/>
          <w:b/>
          <w:bCs/>
          <w:i/>
          <w:iCs/>
          <w:u w:val="single"/>
        </w:rPr>
        <w:t>Expected Results and Dissemination Plan</w:t>
      </w:r>
    </w:p>
    <w:p w14:paraId="29C92F81" w14:textId="77777777" w:rsidR="00006E4F" w:rsidRPr="00346E97" w:rsidRDefault="00006E4F" w:rsidP="0055564D">
      <w:pPr>
        <w:snapToGrid w:val="0"/>
        <w:spacing w:after="100" w:afterAutospacing="1" w:line="280" w:lineRule="exact"/>
        <w:contextualSpacing/>
      </w:pPr>
    </w:p>
    <w:p w14:paraId="1269B6B1" w14:textId="2AC08A44" w:rsidR="00006E4F" w:rsidRPr="00346E97" w:rsidRDefault="00006E4F" w:rsidP="0055564D">
      <w:pPr>
        <w:snapToGrid w:val="0"/>
        <w:spacing w:after="100" w:afterAutospacing="1" w:line="280" w:lineRule="exact"/>
        <w:contextualSpacing/>
      </w:pPr>
    </w:p>
    <w:p w14:paraId="14FC21F1" w14:textId="77777777" w:rsidR="00006E4F" w:rsidRPr="00346E97" w:rsidRDefault="00006E4F" w:rsidP="0055564D">
      <w:pPr>
        <w:snapToGrid w:val="0"/>
        <w:spacing w:after="100" w:afterAutospacing="1" w:line="280" w:lineRule="exact"/>
        <w:contextualSpacing/>
      </w:pPr>
    </w:p>
    <w:p w14:paraId="0B37B110" w14:textId="77777777" w:rsidR="00C35448" w:rsidRPr="00346E97" w:rsidRDefault="00C35448" w:rsidP="0055564D">
      <w:pPr>
        <w:snapToGrid w:val="0"/>
        <w:spacing w:after="100" w:afterAutospacing="1" w:line="280" w:lineRule="exact"/>
        <w:contextualSpacing/>
      </w:pPr>
    </w:p>
    <w:p w14:paraId="2AEFDCB1" w14:textId="3D5FC850" w:rsidR="00C35448" w:rsidRPr="00346E97" w:rsidRDefault="00C35448" w:rsidP="0055564D">
      <w:pPr>
        <w:snapToGrid w:val="0"/>
        <w:spacing w:after="100" w:afterAutospacing="1" w:line="280" w:lineRule="exact"/>
        <w:contextualSpacing/>
      </w:pPr>
    </w:p>
    <w:p w14:paraId="62DB01C1" w14:textId="77777777" w:rsidR="00C35448" w:rsidRPr="00346E97" w:rsidRDefault="00C35448" w:rsidP="0055564D">
      <w:pPr>
        <w:snapToGrid w:val="0"/>
        <w:spacing w:after="100" w:afterAutospacing="1" w:line="280" w:lineRule="exact"/>
        <w:contextualSpacing/>
      </w:pPr>
    </w:p>
    <w:p w14:paraId="3DD60811" w14:textId="77777777" w:rsidR="00C35448" w:rsidRPr="00346E97" w:rsidRDefault="00C35448" w:rsidP="0055564D">
      <w:pPr>
        <w:snapToGrid w:val="0"/>
        <w:spacing w:after="100" w:afterAutospacing="1" w:line="280" w:lineRule="exact"/>
        <w:contextualSpacing/>
      </w:pPr>
    </w:p>
    <w:p w14:paraId="3F621C49" w14:textId="77777777" w:rsidR="00C35448" w:rsidRPr="00346E97" w:rsidRDefault="00C35448" w:rsidP="0055564D">
      <w:pPr>
        <w:snapToGrid w:val="0"/>
        <w:spacing w:after="100" w:afterAutospacing="1" w:line="280" w:lineRule="exact"/>
        <w:contextualSpacing/>
      </w:pPr>
    </w:p>
    <w:p w14:paraId="0ED4171A" w14:textId="77777777" w:rsidR="00C35448" w:rsidRPr="00346E97" w:rsidRDefault="00C35448" w:rsidP="0055564D">
      <w:pPr>
        <w:snapToGrid w:val="0"/>
        <w:spacing w:after="100" w:afterAutospacing="1" w:line="280" w:lineRule="exact"/>
        <w:contextualSpacing/>
      </w:pPr>
    </w:p>
    <w:p w14:paraId="48C43C5B" w14:textId="77777777" w:rsidR="00C35448" w:rsidRPr="00346E97" w:rsidRDefault="00C35448" w:rsidP="0055564D">
      <w:pPr>
        <w:snapToGrid w:val="0"/>
        <w:spacing w:after="100" w:afterAutospacing="1" w:line="280" w:lineRule="exact"/>
        <w:contextualSpacing/>
      </w:pPr>
    </w:p>
    <w:p w14:paraId="282DF5E2" w14:textId="77777777" w:rsidR="00C35448" w:rsidRPr="00346E97" w:rsidRDefault="00C35448" w:rsidP="0055564D">
      <w:pPr>
        <w:snapToGrid w:val="0"/>
        <w:spacing w:after="100" w:afterAutospacing="1" w:line="280" w:lineRule="exact"/>
        <w:contextualSpacing/>
      </w:pPr>
    </w:p>
    <w:p w14:paraId="57FF3226" w14:textId="77777777" w:rsidR="00051398" w:rsidRPr="00D973F9" w:rsidRDefault="00051398" w:rsidP="00C35448">
      <w:pPr>
        <w:snapToGrid w:val="0"/>
        <w:spacing w:after="100" w:afterAutospacing="1" w:line="280" w:lineRule="exact"/>
        <w:contextualSpacing/>
      </w:pPr>
      <w:bookmarkStart w:id="0" w:name="_Hlk178177280"/>
    </w:p>
    <w:p w14:paraId="028C616C" w14:textId="77777777" w:rsidR="00051398" w:rsidRPr="00D973F9" w:rsidRDefault="00051398" w:rsidP="00C35448">
      <w:pPr>
        <w:snapToGrid w:val="0"/>
        <w:spacing w:after="100" w:afterAutospacing="1" w:line="280" w:lineRule="exact"/>
        <w:contextualSpacing/>
      </w:pPr>
    </w:p>
    <w:p w14:paraId="06071864" w14:textId="621EAB57" w:rsidR="002D290D" w:rsidRPr="00D973F9" w:rsidRDefault="002D290D">
      <w:pPr>
        <w:rPr>
          <w:i/>
          <w:iCs/>
        </w:rPr>
      </w:pPr>
      <w:r w:rsidRPr="00D973F9">
        <w:rPr>
          <w:i/>
          <w:iCs/>
        </w:rPr>
        <w:br w:type="page"/>
      </w:r>
    </w:p>
    <w:p w14:paraId="41D387D6" w14:textId="77777777" w:rsidR="00A360F6" w:rsidRPr="00EA3FE3" w:rsidRDefault="00A360F6" w:rsidP="00A360F6">
      <w:pPr>
        <w:snapToGrid w:val="0"/>
        <w:spacing w:after="100" w:afterAutospacing="1" w:line="280" w:lineRule="exact"/>
        <w:contextualSpacing/>
        <w:rPr>
          <w:rFonts w:ascii="BIZ UDゴシック" w:eastAsia="BIZ UDゴシック" w:hAnsi="BIZ UDゴシック" w:cs="Arial"/>
          <w:color w:val="0070C0"/>
        </w:rPr>
      </w:pPr>
      <w:r w:rsidRPr="00324EE1">
        <w:rPr>
          <w:rFonts w:ascii="BIZ UDゴシック" w:eastAsia="BIZ UDゴシック" w:hAnsi="BIZ UDゴシック" w:cs="Arial"/>
          <w:color w:val="0070C0"/>
        </w:rPr>
        <w:lastRenderedPageBreak/>
        <w:t>（</w:t>
      </w:r>
      <w:r>
        <w:rPr>
          <w:rFonts w:ascii="BIZ UDゴシック" w:eastAsia="BIZ UDゴシック" w:hAnsi="BIZ UDゴシック" w:cs="Arial" w:hint="eastAsia"/>
          <w:color w:val="0070C0"/>
        </w:rPr>
        <w:t>予算計画：A項に直接経費、B-D項に計算機使用に関する要求、E項に間接経費（直接経費の15％）、F項に総額を</w:t>
      </w:r>
      <w:r w:rsidRPr="006B139F">
        <w:rPr>
          <w:rFonts w:ascii="BIZ UDゴシック" w:eastAsia="BIZ UDゴシック" w:hAnsi="BIZ UDゴシック" w:cs="Arial" w:hint="eastAsia"/>
          <w:color w:val="0070C0"/>
          <w:u w:val="single"/>
        </w:rPr>
        <w:t>米ドル建て</w:t>
      </w:r>
      <w:r>
        <w:rPr>
          <w:rFonts w:ascii="BIZ UDゴシック" w:eastAsia="BIZ UDゴシック" w:hAnsi="BIZ UDゴシック" w:cs="Arial" w:hint="eastAsia"/>
          <w:color w:val="0070C0"/>
        </w:rPr>
        <w:t>で記載してください；ページ制限なし</w:t>
      </w:r>
      <w:r w:rsidRPr="00324EE1">
        <w:rPr>
          <w:rFonts w:ascii="BIZ UDゴシック" w:eastAsia="BIZ UDゴシック" w:hAnsi="BIZ UDゴシック" w:cs="Arial"/>
          <w:color w:val="0070C0"/>
        </w:rPr>
        <w:t>）</w:t>
      </w:r>
    </w:p>
    <w:p w14:paraId="1925E9B6" w14:textId="276FC5E1" w:rsidR="00C35448" w:rsidRPr="00C35448" w:rsidRDefault="00C35448" w:rsidP="00C35448">
      <w:pPr>
        <w:snapToGrid w:val="0"/>
        <w:spacing w:after="100" w:afterAutospacing="1" w:line="280" w:lineRule="exact"/>
        <w:contextualSpacing/>
        <w:rPr>
          <w:b/>
          <w:bCs/>
          <w:i/>
          <w:iCs/>
          <w:u w:val="single"/>
        </w:rPr>
      </w:pPr>
      <w:r w:rsidRPr="00C35448">
        <w:rPr>
          <w:rFonts w:hint="eastAsia"/>
          <w:b/>
          <w:bCs/>
          <w:i/>
          <w:iCs/>
          <w:u w:val="single"/>
        </w:rPr>
        <w:t>Total Cash and/or Compute Request</w:t>
      </w:r>
    </w:p>
    <w:bookmarkEnd w:id="0"/>
    <w:p w14:paraId="60599A0B" w14:textId="387681D3" w:rsidR="00D15AB3" w:rsidRDefault="00D15AB3" w:rsidP="00D15AB3">
      <w:pPr>
        <w:snapToGrid w:val="0"/>
        <w:spacing w:after="100" w:afterAutospacing="1" w:line="280" w:lineRule="exact"/>
        <w:contextualSpacing/>
        <w:rPr>
          <w:rFonts w:asciiTheme="minorHAnsi" w:hAnsiTheme="minorHAnsi"/>
          <w:sz w:val="22"/>
        </w:rPr>
      </w:pPr>
    </w:p>
    <w:tbl>
      <w:tblPr>
        <w:tblW w:w="10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"/>
        <w:gridCol w:w="9"/>
        <w:gridCol w:w="7929"/>
        <w:gridCol w:w="2129"/>
      </w:tblGrid>
      <w:tr w:rsidR="00A13A84" w:rsidRPr="00D15AB3" w14:paraId="2C9FC02A" w14:textId="4A4E1327" w:rsidTr="00A360F6">
        <w:trPr>
          <w:trHeight w:val="340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06EF" w14:textId="77777777" w:rsidR="00A13A84" w:rsidRPr="00DB0830" w:rsidRDefault="00A13A84">
            <w:pPr>
              <w:rPr>
                <w:rFonts w:eastAsia="游ゴシック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BA04" w14:textId="0DC91197" w:rsidR="00A13A84" w:rsidRPr="00325AA7" w:rsidRDefault="00A13A84" w:rsidP="00B109D2">
            <w:pPr>
              <w:jc w:val="center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 w:hint="eastAsia"/>
                <w:b/>
                <w:bCs/>
                <w:color w:val="000000"/>
                <w:kern w:val="0"/>
                <w:szCs w:val="20"/>
                <w14:ligatures w14:val="none"/>
              </w:rPr>
              <w:t>Item</w:t>
            </w:r>
            <w:r w:rsidR="00CD3B78" w:rsidRPr="00325AA7">
              <w:rPr>
                <w:rFonts w:eastAsia="游ゴシック" w:cs="Arial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 (Name, Specification, </w:t>
            </w:r>
            <w:r w:rsidR="00CD3B78" w:rsidRPr="00325AA7"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  <w:t>Quantity</w:t>
            </w:r>
            <w:r w:rsidR="00CD3B78" w:rsidRPr="00325AA7">
              <w:rPr>
                <w:rFonts w:eastAsia="游ゴシック" w:cs="Arial" w:hint="eastAsia"/>
                <w:b/>
                <w:bCs/>
                <w:color w:val="000000"/>
                <w:kern w:val="0"/>
                <w:szCs w:val="20"/>
                <w14:ligatures w14:val="none"/>
              </w:rPr>
              <w:t>, etc.)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18C32" w14:textId="7C78FD57" w:rsidR="00A13A84" w:rsidRPr="00325AA7" w:rsidRDefault="00A13A84" w:rsidP="00B109D2">
            <w:pPr>
              <w:jc w:val="center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 w:hint="eastAsia"/>
                <w:b/>
                <w:bCs/>
                <w:color w:val="000000"/>
                <w:kern w:val="0"/>
                <w:szCs w:val="20"/>
                <w14:ligatures w14:val="none"/>
              </w:rPr>
              <w:t>Amount (USD)</w:t>
            </w:r>
          </w:p>
        </w:tc>
      </w:tr>
      <w:tr w:rsidR="00EA53FE" w:rsidRPr="00D15AB3" w14:paraId="3D8851C4" w14:textId="0F639C24" w:rsidTr="00A360F6">
        <w:trPr>
          <w:trHeight w:val="34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E710" w14:textId="784B61F3" w:rsidR="00EA53FE" w:rsidRPr="00325AA7" w:rsidRDefault="00EA53FE">
            <w:pPr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  <w:t xml:space="preserve">A. Cash Funding Request </w:t>
            </w: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>(Funding in USD needed)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69D782" w14:textId="7CF84CC2" w:rsidR="00EA53FE" w:rsidRPr="002947D4" w:rsidRDefault="002947D4" w:rsidP="002947D4">
            <w:pPr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2947D4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USD</w:t>
            </w:r>
          </w:p>
        </w:tc>
      </w:tr>
      <w:tr w:rsidR="00A13A84" w:rsidRPr="00D15AB3" w14:paraId="5F655A24" w14:textId="77777777" w:rsidTr="00A360F6">
        <w:trPr>
          <w:trHeight w:val="34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96E8" w14:textId="77777777" w:rsidR="00A13A84" w:rsidRPr="00D15AB3" w:rsidRDefault="00A13A84" w:rsidP="00D15AB3">
            <w:pPr>
              <w:spacing w:after="0"/>
              <w:jc w:val="center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15AB3"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7C9A" w14:textId="0EFFA7D5" w:rsidR="00A13A84" w:rsidRPr="00325AA7" w:rsidRDefault="00A13A84" w:rsidP="00A13A84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  <w:t>a. Equipment Costs and Consumables Expenses</w:t>
            </w:r>
            <w:r w:rsidR="00A360F6" w:rsidRPr="00324EE1">
              <w:rPr>
                <w:rFonts w:ascii="BIZ UDゴシック" w:eastAsia="BIZ UDゴシック" w:hAnsi="BIZ UDゴシック" w:cs="Arial"/>
                <w:color w:val="0070C0"/>
              </w:rPr>
              <w:t>（</w:t>
            </w:r>
            <w:r w:rsidR="00A360F6" w:rsidRPr="006B139F">
              <w:rPr>
                <w:rFonts w:ascii="BIZ UDゴシック" w:eastAsia="BIZ UDゴシック" w:hAnsi="BIZ UDゴシック" w:cs="Arial" w:hint="eastAsia"/>
                <w:color w:val="0070C0"/>
              </w:rPr>
              <w:t>設備備品費ならびに消耗品費</w:t>
            </w:r>
            <w:r w:rsidR="00A360F6">
              <w:rPr>
                <w:rFonts w:ascii="BIZ UDゴシック" w:eastAsia="BIZ UDゴシック" w:hAnsi="BIZ UDゴシック" w:cs="Arial" w:hint="eastAsia"/>
                <w:color w:val="0070C0"/>
              </w:rPr>
              <w:t>）</w:t>
            </w: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C8DA" w14:textId="437A1920" w:rsidR="00A13A84" w:rsidRPr="00325AA7" w:rsidRDefault="002947D4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2947D4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USD</w:t>
            </w:r>
          </w:p>
        </w:tc>
      </w:tr>
      <w:tr w:rsidR="00A13A84" w:rsidRPr="00D15AB3" w14:paraId="27516F89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F629" w14:textId="77777777" w:rsidR="00A13A84" w:rsidRPr="00D15AB3" w:rsidRDefault="00A13A84" w:rsidP="00D15AB3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28BB" w14:textId="421651D5" w:rsidR="00E04962" w:rsidRPr="00325AA7" w:rsidRDefault="00A13A84" w:rsidP="006F6C75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7662" w14:textId="3E22C2DB" w:rsidR="00A13A84" w:rsidRPr="00325AA7" w:rsidRDefault="002947D4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2947D4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USD</w:t>
            </w:r>
          </w:p>
        </w:tc>
      </w:tr>
      <w:tr w:rsidR="00E04962" w:rsidRPr="00D15AB3" w14:paraId="04E85868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09DC1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5EC8" w14:textId="1EA083BF" w:rsidR="00E04962" w:rsidRPr="00325AA7" w:rsidRDefault="00E04962" w:rsidP="006F6C75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F4AE" w14:textId="569A2A6B" w:rsidR="00E04962" w:rsidRPr="00325AA7" w:rsidRDefault="002947D4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2947D4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USD</w:t>
            </w:r>
          </w:p>
        </w:tc>
      </w:tr>
      <w:tr w:rsidR="00A82BD6" w:rsidRPr="00D15AB3" w14:paraId="0FD96EEA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797C6" w14:textId="77777777" w:rsidR="00A82BD6" w:rsidRPr="00D15AB3" w:rsidRDefault="00A82BD6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7647" w14:textId="77777777" w:rsidR="00A82BD6" w:rsidRPr="00325AA7" w:rsidRDefault="00A82BD6" w:rsidP="006F6C75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3246" w14:textId="77777777" w:rsidR="00A82BD6" w:rsidRPr="00325AA7" w:rsidRDefault="00A82BD6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A82BD6" w:rsidRPr="00D15AB3" w14:paraId="303A1B24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A37E9" w14:textId="77777777" w:rsidR="00A82BD6" w:rsidRPr="00D15AB3" w:rsidRDefault="00A82BD6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BB6F" w14:textId="77777777" w:rsidR="00A82BD6" w:rsidRPr="00325AA7" w:rsidRDefault="00A82BD6" w:rsidP="006F6C75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90B4" w14:textId="77777777" w:rsidR="00A82BD6" w:rsidRPr="00325AA7" w:rsidRDefault="00A82BD6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4962" w:rsidRPr="00D15AB3" w14:paraId="490834C5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532A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5F91" w14:textId="768EBBE3" w:rsidR="00E04962" w:rsidRPr="00325AA7" w:rsidRDefault="00E04962" w:rsidP="006F6C75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F25B" w14:textId="3796F469" w:rsidR="00E04962" w:rsidRPr="00325AA7" w:rsidRDefault="00E04962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4962" w:rsidRPr="00D15AB3" w14:paraId="3D553584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D4DBF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CEBD" w14:textId="29408D5F" w:rsidR="00E04962" w:rsidRPr="00325AA7" w:rsidRDefault="00E04962" w:rsidP="006F6C75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0532" w14:textId="352B3E41" w:rsidR="00E04962" w:rsidRPr="00325AA7" w:rsidRDefault="00E04962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4962" w:rsidRPr="00D15AB3" w14:paraId="16F4FB0C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2E797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F643" w14:textId="4588305C" w:rsidR="00E04962" w:rsidRPr="00325AA7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  <w:t>b. Travel (Domestic/Overseas)</w:t>
            </w:r>
            <w:r w:rsidR="00A360F6" w:rsidRPr="00324EE1">
              <w:rPr>
                <w:rFonts w:ascii="BIZ UDゴシック" w:eastAsia="BIZ UDゴシック" w:hAnsi="BIZ UDゴシック" w:cs="Arial"/>
                <w:color w:val="0070C0"/>
              </w:rPr>
              <w:t xml:space="preserve"> </w:t>
            </w:r>
            <w:r w:rsidR="00A360F6" w:rsidRPr="00324EE1">
              <w:rPr>
                <w:rFonts w:ascii="BIZ UDゴシック" w:eastAsia="BIZ UDゴシック" w:hAnsi="BIZ UDゴシック" w:cs="Arial"/>
                <w:color w:val="0070C0"/>
              </w:rPr>
              <w:t>（</w:t>
            </w:r>
            <w:r w:rsidR="00A360F6">
              <w:rPr>
                <w:rFonts w:ascii="BIZ UDゴシック" w:eastAsia="BIZ UDゴシック" w:hAnsi="BIZ UDゴシック" w:cs="Arial" w:hint="eastAsia"/>
                <w:color w:val="0070C0"/>
              </w:rPr>
              <w:t>旅費）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4E8C" w14:textId="735A230F" w:rsidR="00E04962" w:rsidRPr="00325AA7" w:rsidRDefault="002947D4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2947D4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USD</w:t>
            </w:r>
          </w:p>
        </w:tc>
      </w:tr>
      <w:tr w:rsidR="00E04962" w:rsidRPr="00D15AB3" w14:paraId="444BB839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FB8F3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A823" w14:textId="065B6D29" w:rsidR="00E04962" w:rsidRPr="00325AA7" w:rsidRDefault="00E04962" w:rsidP="006F6C75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2128" w14:textId="63FFEEA2" w:rsidR="00E04962" w:rsidRPr="00325AA7" w:rsidRDefault="002947D4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2947D4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USD</w:t>
            </w:r>
          </w:p>
        </w:tc>
      </w:tr>
      <w:tr w:rsidR="00E04962" w:rsidRPr="00D15AB3" w14:paraId="5EFA8556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7417F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37E1" w14:textId="232BC99F" w:rsidR="00E04962" w:rsidRPr="00325AA7" w:rsidRDefault="00E04962" w:rsidP="006F6C75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744D" w14:textId="58811715" w:rsidR="00E04962" w:rsidRPr="00325AA7" w:rsidRDefault="008353B9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2947D4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USD</w:t>
            </w:r>
          </w:p>
        </w:tc>
      </w:tr>
      <w:tr w:rsidR="00A82BD6" w:rsidRPr="00D15AB3" w14:paraId="1F2E74C7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B7D9F" w14:textId="77777777" w:rsidR="00A82BD6" w:rsidRPr="00D15AB3" w:rsidRDefault="00A82BD6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45CE" w14:textId="77777777" w:rsidR="00A82BD6" w:rsidRPr="00325AA7" w:rsidRDefault="00A82BD6" w:rsidP="006F6C75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D237" w14:textId="77777777" w:rsidR="00A82BD6" w:rsidRPr="00325AA7" w:rsidRDefault="00A82BD6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4962" w:rsidRPr="00D15AB3" w14:paraId="1139D0A8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A2C80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0BF9" w14:textId="5C772436" w:rsidR="00E04962" w:rsidRPr="00325AA7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1C54" w14:textId="4442FD77" w:rsidR="00E04962" w:rsidRPr="00325AA7" w:rsidRDefault="00E04962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4962" w:rsidRPr="00D15AB3" w14:paraId="6CD4AD2F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68688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78CD" w14:textId="589A738C" w:rsidR="00E04962" w:rsidRPr="00325AA7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  <w:t>c. Personnel Cost/Honoraria</w:t>
            </w:r>
            <w:r w:rsidR="00A360F6" w:rsidRPr="00324EE1">
              <w:rPr>
                <w:rFonts w:ascii="BIZ UDゴシック" w:eastAsia="BIZ UDゴシック" w:hAnsi="BIZ UDゴシック" w:cs="Arial"/>
                <w:color w:val="0070C0"/>
              </w:rPr>
              <w:t>（</w:t>
            </w:r>
            <w:r w:rsidR="00A360F6">
              <w:rPr>
                <w:rFonts w:ascii="BIZ UDゴシック" w:eastAsia="BIZ UDゴシック" w:hAnsi="BIZ UDゴシック" w:cs="Arial" w:hint="eastAsia"/>
                <w:color w:val="0070C0"/>
              </w:rPr>
              <w:t>人件費・謝金）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19D4" w14:textId="6C72A42D" w:rsidR="00E04962" w:rsidRPr="00325AA7" w:rsidRDefault="002947D4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2947D4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USD</w:t>
            </w:r>
          </w:p>
        </w:tc>
      </w:tr>
      <w:tr w:rsidR="00E04962" w:rsidRPr="00D15AB3" w14:paraId="03F4585C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4D5BE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D4B3" w14:textId="539A7AF5" w:rsidR="00E04962" w:rsidRPr="00325AA7" w:rsidRDefault="00E04962" w:rsidP="006F6C75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CB8B" w14:textId="05113EB3" w:rsidR="00E04962" w:rsidRPr="00325AA7" w:rsidRDefault="002947D4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2947D4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USD</w:t>
            </w:r>
          </w:p>
        </w:tc>
      </w:tr>
      <w:tr w:rsidR="00A82BD6" w:rsidRPr="00D15AB3" w14:paraId="726BE72D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28180" w14:textId="77777777" w:rsidR="00A82BD6" w:rsidRPr="00D15AB3" w:rsidRDefault="00A82BD6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DBC0" w14:textId="77777777" w:rsidR="00A82BD6" w:rsidRPr="00325AA7" w:rsidRDefault="00A82BD6" w:rsidP="006F6C75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1CD5" w14:textId="6B5F6E66" w:rsidR="00A82BD6" w:rsidRPr="00325AA7" w:rsidRDefault="008353B9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2947D4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USD</w:t>
            </w:r>
          </w:p>
        </w:tc>
      </w:tr>
      <w:tr w:rsidR="00A82BD6" w:rsidRPr="00D15AB3" w14:paraId="7548A347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C0288" w14:textId="77777777" w:rsidR="00A82BD6" w:rsidRPr="00D15AB3" w:rsidRDefault="00A82BD6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CB95" w14:textId="77777777" w:rsidR="00A82BD6" w:rsidRPr="00325AA7" w:rsidRDefault="00A82BD6" w:rsidP="006F6C75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0B77" w14:textId="77777777" w:rsidR="00A82BD6" w:rsidRPr="00325AA7" w:rsidRDefault="00A82BD6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4962" w:rsidRPr="00D15AB3" w14:paraId="7D8B27D1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E7220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581" w14:textId="4F42FCF2" w:rsidR="00E04962" w:rsidRPr="00325AA7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C97" w14:textId="1DDE33B2" w:rsidR="00E04962" w:rsidRPr="00325AA7" w:rsidRDefault="00E04962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4962" w:rsidRPr="00D15AB3" w14:paraId="07DFBBAC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36A65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9FFD" w14:textId="04B24CB1" w:rsidR="00E04962" w:rsidRPr="00325AA7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  <w:t>d.</w:t>
            </w: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325AA7"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  <w:t>Miscellaneous Expenses</w:t>
            </w:r>
            <w:r w:rsidR="00A360F6" w:rsidRPr="00324EE1">
              <w:rPr>
                <w:rFonts w:ascii="BIZ UDゴシック" w:eastAsia="BIZ UDゴシック" w:hAnsi="BIZ UDゴシック" w:cs="Arial"/>
                <w:color w:val="0070C0"/>
              </w:rPr>
              <w:t>（</w:t>
            </w:r>
            <w:r w:rsidR="00A360F6">
              <w:rPr>
                <w:rFonts w:ascii="BIZ UDゴシック" w:eastAsia="BIZ UDゴシック" w:hAnsi="BIZ UDゴシック" w:cs="Arial" w:hint="eastAsia"/>
                <w:color w:val="0070C0"/>
              </w:rPr>
              <w:t>その他）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8C71" w14:textId="019EFF52" w:rsidR="00E04962" w:rsidRPr="00325AA7" w:rsidRDefault="002947D4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2947D4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USD</w:t>
            </w:r>
          </w:p>
        </w:tc>
      </w:tr>
      <w:tr w:rsidR="00E04962" w:rsidRPr="00D15AB3" w14:paraId="54E67FA4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6930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D1B2" w14:textId="427AD14A" w:rsidR="00E04962" w:rsidRPr="00325AA7" w:rsidRDefault="00E04962" w:rsidP="006F6C75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6903" w14:textId="4BB5994C" w:rsidR="00E04962" w:rsidRPr="00325AA7" w:rsidRDefault="002947D4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2947D4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USD</w:t>
            </w:r>
          </w:p>
        </w:tc>
      </w:tr>
      <w:tr w:rsidR="00A82BD6" w:rsidRPr="00D15AB3" w14:paraId="5606D24E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109FA" w14:textId="77777777" w:rsidR="00A82BD6" w:rsidRPr="00D15AB3" w:rsidRDefault="00A82BD6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6062" w14:textId="77777777" w:rsidR="00A82BD6" w:rsidRPr="00325AA7" w:rsidRDefault="00A82BD6" w:rsidP="006F6C75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8206" w14:textId="471B1CDD" w:rsidR="00A82BD6" w:rsidRPr="00325AA7" w:rsidRDefault="008353B9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2947D4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USD</w:t>
            </w:r>
          </w:p>
        </w:tc>
      </w:tr>
      <w:tr w:rsidR="00A82BD6" w:rsidRPr="00D15AB3" w14:paraId="1912E970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F8DCF" w14:textId="77777777" w:rsidR="00A82BD6" w:rsidRPr="00D15AB3" w:rsidRDefault="00A82BD6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2800" w14:textId="77777777" w:rsidR="00A82BD6" w:rsidRPr="00325AA7" w:rsidRDefault="00A82BD6" w:rsidP="006F6C75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4DC1" w14:textId="77777777" w:rsidR="00A82BD6" w:rsidRPr="00325AA7" w:rsidRDefault="00A82BD6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4962" w:rsidRPr="00D15AB3" w14:paraId="513C0A5E" w14:textId="77777777" w:rsidTr="00A360F6">
        <w:trPr>
          <w:trHeight w:val="3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B9178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BA5A" w14:textId="31F72EBC" w:rsidR="00E04962" w:rsidRPr="00325AA7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0887" w14:textId="7F77189E" w:rsidR="00E04962" w:rsidRPr="00325AA7" w:rsidRDefault="00E04962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4962" w:rsidRPr="00D15AB3" w14:paraId="07C168A4" w14:textId="7D3B6CDD" w:rsidTr="00A360F6">
        <w:trPr>
          <w:trHeight w:val="34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3719" w14:textId="49F036E4" w:rsidR="00E04962" w:rsidRPr="00325AA7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  <w:t>B. Compute Request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C4F65" w14:textId="16F863BB" w:rsidR="00E04962" w:rsidRPr="00325AA7" w:rsidRDefault="00E04962" w:rsidP="002947D4">
            <w:pPr>
              <w:spacing w:after="0"/>
              <w:jc w:val="right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4962" w:rsidRPr="00D15AB3" w14:paraId="70F0FFD8" w14:textId="77777777" w:rsidTr="00A360F6">
        <w:trPr>
          <w:trHeight w:val="34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7F54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5AB3">
              <w:rPr>
                <w:rFonts w:eastAsia="游ゴシック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  <w:p w14:paraId="21D82084" w14:textId="3432B958" w:rsidR="00E04962" w:rsidRPr="00D15AB3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5AB3"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1564" w14:textId="64F512AC" w:rsidR="00E04962" w:rsidRPr="00325AA7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Hours in the cloud needed</w:t>
            </w:r>
            <w:r w:rsidR="000873F5" w:rsidRPr="00325AA7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325AA7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 xml:space="preserve">: </w:t>
            </w:r>
            <w:r w:rsidR="000873F5" w:rsidRPr="00325AA7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7644" w14:textId="0B685D40" w:rsidR="00E04962" w:rsidRPr="00325AA7" w:rsidRDefault="00E04962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4962" w:rsidRPr="00D15AB3" w14:paraId="665F080B" w14:textId="77777777" w:rsidTr="00A360F6">
        <w:trPr>
          <w:trHeight w:val="340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6FB2" w14:textId="13DC08AD" w:rsidR="00E04962" w:rsidRPr="00D15AB3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8B83" w14:textId="1CCCEB98" w:rsidR="00E04962" w:rsidRPr="00325AA7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Number of concurrent GPU</w:t>
            </w:r>
            <w:r w:rsidR="00AD03FC" w:rsidRPr="00325AA7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s</w:t>
            </w:r>
            <w:r w:rsidRPr="00325AA7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 xml:space="preserve"> needed</w:t>
            </w:r>
            <w:r w:rsidR="000873F5" w:rsidRPr="00325AA7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325AA7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 xml:space="preserve">: </w:t>
            </w:r>
            <w:r w:rsidR="000873F5" w:rsidRPr="00325AA7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1AB9" w14:textId="77777777" w:rsidR="00E04962" w:rsidRPr="00325AA7" w:rsidRDefault="00E04962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4962" w:rsidRPr="00D15AB3" w14:paraId="282AE9DF" w14:textId="77777777" w:rsidTr="00A360F6">
        <w:trPr>
          <w:trHeight w:val="340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E5F2" w14:textId="00E27176" w:rsidR="00E04962" w:rsidRPr="00D15AB3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AD3E" w14:textId="590BB07B" w:rsidR="00E04962" w:rsidRPr="00325AA7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 xml:space="preserve">Amount of cloud storage needed : </w:t>
            </w:r>
            <w:r w:rsidR="000873F5" w:rsidRPr="00325AA7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22D4" w14:textId="5216BA00" w:rsidR="00E04962" w:rsidRPr="00325AA7" w:rsidRDefault="00E04962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4962" w:rsidRPr="00D15AB3" w14:paraId="64ADE5B0" w14:textId="77777777" w:rsidTr="00A360F6">
        <w:trPr>
          <w:trHeight w:val="340"/>
        </w:trPr>
        <w:tc>
          <w:tcPr>
            <w:tcW w:w="10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AD519" w14:textId="77777777" w:rsidR="00E04962" w:rsidRPr="00325AA7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  <w:t>C. Cloud Readiness</w:t>
            </w: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 (Fill this section only if requesting cloud resources)</w:t>
            </w:r>
          </w:p>
        </w:tc>
      </w:tr>
      <w:tr w:rsidR="00E04962" w:rsidRPr="00D15AB3" w14:paraId="32C97DA4" w14:textId="77777777" w:rsidTr="00A360F6">
        <w:trPr>
          <w:trHeight w:val="1090"/>
        </w:trPr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9517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5AB3">
              <w:rPr>
                <w:rFonts w:eastAsia="游ゴシック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  <w:p w14:paraId="7E518752" w14:textId="633D476E" w:rsidR="00E04962" w:rsidRPr="00D15AB3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5AB3"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00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B0CE" w14:textId="77777777" w:rsidR="00E04962" w:rsidRPr="00325AA7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  <w:p w14:paraId="124BEBC5" w14:textId="77777777" w:rsidR="00E04962" w:rsidRPr="00325AA7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  <w:p w14:paraId="3FA47E4A" w14:textId="6AC49318" w:rsidR="00E04962" w:rsidRPr="00325AA7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  <w:p w14:paraId="27CB069D" w14:textId="05A09533" w:rsidR="00E04962" w:rsidRPr="00325AA7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</w:tc>
      </w:tr>
      <w:tr w:rsidR="00E04962" w:rsidRPr="00D15AB3" w14:paraId="1E1B80D7" w14:textId="77777777" w:rsidTr="00A360F6">
        <w:trPr>
          <w:trHeight w:val="340"/>
        </w:trPr>
        <w:tc>
          <w:tcPr>
            <w:tcW w:w="10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FA8CD" w14:textId="77777777" w:rsidR="00E04962" w:rsidRPr="00325AA7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  <w:t>D. Data Set and Model</w:t>
            </w: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 (Fill this section only if requesting cloud resources)</w:t>
            </w:r>
          </w:p>
        </w:tc>
      </w:tr>
      <w:tr w:rsidR="00E04962" w:rsidRPr="00D15AB3" w14:paraId="0CCBB4E1" w14:textId="7CE7FC18" w:rsidTr="00A360F6">
        <w:trPr>
          <w:trHeight w:val="1090"/>
        </w:trPr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3395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5AB3">
              <w:rPr>
                <w:rFonts w:eastAsia="游ゴシック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 xml:space="preserve">　</w:t>
            </w:r>
          </w:p>
          <w:p w14:paraId="3D828444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15AB3"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  <w:p w14:paraId="202A6CB5" w14:textId="5318F3D4" w:rsidR="00E04962" w:rsidRPr="00D15AB3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15AB3"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00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412B" w14:textId="77777777" w:rsidR="00E04962" w:rsidRPr="00325AA7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  <w:p w14:paraId="4217E276" w14:textId="77777777" w:rsidR="00312E5E" w:rsidRPr="00325AA7" w:rsidRDefault="00312E5E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  <w:p w14:paraId="6ABF1063" w14:textId="0FDF475E" w:rsidR="00312E5E" w:rsidRPr="00325AA7" w:rsidRDefault="00312E5E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4962" w:rsidRPr="00D15AB3" w14:paraId="7A251ADC" w14:textId="77777777" w:rsidTr="00A360F6">
        <w:trPr>
          <w:trHeight w:val="34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A95B" w14:textId="18C0AE7E" w:rsidR="00E04962" w:rsidRPr="00325AA7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b/>
                <w:bCs/>
                <w:color w:val="000000"/>
                <w:kern w:val="0"/>
                <w:szCs w:val="20"/>
                <w14:ligatures w14:val="none"/>
              </w:rPr>
              <w:t>E. Indirect Costs</w:t>
            </w:r>
            <w:r w:rsidRPr="00325AA7">
              <w:rPr>
                <w:rFonts w:eastAsia="游ゴシック" w:cs="Arial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C368" w14:textId="10C6CE68" w:rsidR="00E04962" w:rsidRPr="00325AA7" w:rsidRDefault="002947D4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2947D4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USD</w:t>
            </w:r>
          </w:p>
        </w:tc>
      </w:tr>
      <w:tr w:rsidR="00E04962" w:rsidRPr="00D15AB3" w14:paraId="7C666315" w14:textId="77777777" w:rsidTr="00A360F6">
        <w:trPr>
          <w:trHeight w:val="34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5EF5" w14:textId="77777777" w:rsidR="00E04962" w:rsidRPr="00D15AB3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15AB3">
              <w:rPr>
                <w:rFonts w:eastAsia="游ゴシック" w:cs="Arial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9E1A" w14:textId="0C34DBE6" w:rsidR="00E04962" w:rsidRPr="00325AA7" w:rsidRDefault="00E04962" w:rsidP="00E04962">
            <w:pPr>
              <w:spacing w:after="0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325AA7"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53BE" w14:textId="586E8652" w:rsidR="00E04962" w:rsidRPr="00325AA7" w:rsidRDefault="00E04962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04962" w:rsidRPr="00D15AB3" w14:paraId="4AB5AAAD" w14:textId="77777777" w:rsidTr="00A360F6">
        <w:trPr>
          <w:trHeight w:val="340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A5C7" w14:textId="20B66D0F" w:rsidR="00E04962" w:rsidRPr="00325AA7" w:rsidRDefault="00E04962" w:rsidP="00E04962">
            <w:pPr>
              <w:spacing w:after="0"/>
              <w:rPr>
                <w:rFonts w:eastAsia="游ゴシック" w:cs="Arial"/>
                <w:b/>
                <w:bCs/>
                <w:color w:val="000000"/>
                <w:kern w:val="0"/>
                <w:szCs w:val="20"/>
                <w:u w:val="single"/>
                <w14:ligatures w14:val="none"/>
              </w:rPr>
            </w:pPr>
            <w:r w:rsidRPr="00325AA7">
              <w:rPr>
                <w:rFonts w:eastAsia="游ゴシック" w:cs="Arial"/>
                <w:b/>
                <w:bCs/>
                <w:color w:val="000000"/>
                <w:kern w:val="0"/>
                <w:szCs w:val="20"/>
                <w:u w:val="single"/>
                <w14:ligatures w14:val="none"/>
              </w:rPr>
              <w:t xml:space="preserve">F. Total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C718" w14:textId="35E929E6" w:rsidR="00E04962" w:rsidRPr="00325AA7" w:rsidRDefault="002947D4" w:rsidP="002947D4">
            <w:pPr>
              <w:spacing w:after="0"/>
              <w:jc w:val="right"/>
              <w:rPr>
                <w:rFonts w:eastAsia="游ゴシック" w:cs="Arial"/>
                <w:color w:val="000000"/>
                <w:kern w:val="0"/>
                <w:szCs w:val="20"/>
                <w14:ligatures w14:val="none"/>
              </w:rPr>
            </w:pPr>
            <w:r w:rsidRPr="002947D4">
              <w:rPr>
                <w:rFonts w:eastAsia="游ゴシック" w:cs="Arial" w:hint="eastAsia"/>
                <w:color w:val="000000"/>
                <w:kern w:val="0"/>
                <w:szCs w:val="20"/>
                <w14:ligatures w14:val="none"/>
              </w:rPr>
              <w:t>USD</w:t>
            </w:r>
          </w:p>
        </w:tc>
      </w:tr>
    </w:tbl>
    <w:p w14:paraId="4F291205" w14:textId="3E78B9A3" w:rsidR="0015561C" w:rsidRDefault="0015561C" w:rsidP="000D1891">
      <w:pPr>
        <w:snapToGrid w:val="0"/>
        <w:spacing w:after="100" w:afterAutospacing="1" w:line="280" w:lineRule="exact"/>
        <w:contextualSpacing/>
      </w:pPr>
    </w:p>
    <w:p w14:paraId="09CD1903" w14:textId="77777777" w:rsidR="00A82BD6" w:rsidRDefault="00A82BD6" w:rsidP="000D1891">
      <w:pPr>
        <w:snapToGrid w:val="0"/>
        <w:spacing w:after="100" w:afterAutospacing="1" w:line="280" w:lineRule="exact"/>
        <w:contextualSpacing/>
      </w:pPr>
    </w:p>
    <w:p w14:paraId="24FCF304" w14:textId="6455BF2F" w:rsidR="00A82BD6" w:rsidRDefault="00A82BD6" w:rsidP="000D1891">
      <w:pPr>
        <w:snapToGrid w:val="0"/>
        <w:spacing w:after="100" w:afterAutospacing="1" w:line="280" w:lineRule="exact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4692E" wp14:editId="63C695AF">
                <wp:simplePos x="0" y="0"/>
                <wp:positionH relativeFrom="column">
                  <wp:posOffset>-40640</wp:posOffset>
                </wp:positionH>
                <wp:positionV relativeFrom="paragraph">
                  <wp:posOffset>172084</wp:posOffset>
                </wp:positionV>
                <wp:extent cx="6524625" cy="3800475"/>
                <wp:effectExtent l="0" t="0" r="28575" b="28575"/>
                <wp:wrapNone/>
                <wp:docPr id="7980589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80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85595" w14:textId="1A174ED5" w:rsidR="00A82BD6" w:rsidRPr="005C1D0A" w:rsidRDefault="005C1D0A" w:rsidP="00AA0FF7">
                            <w:pPr>
                              <w:snapToGrid w:val="0"/>
                              <w:spacing w:after="100" w:afterAutospacing="1" w:line="280" w:lineRule="exact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C1D0A">
                              <w:rPr>
                                <w:rFonts w:eastAsia="游ゴシック" w:cs="Arial" w:hint="eastAsia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Cs w:val="20"/>
                                <w:u w:val="single"/>
                                <w14:ligatures w14:val="none"/>
                              </w:rPr>
                              <w:t>J</w:t>
                            </w:r>
                            <w:r w:rsidRPr="005C1D0A">
                              <w:rPr>
                                <w:rFonts w:eastAsia="游ゴシック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Cs w:val="20"/>
                                <w:u w:val="single"/>
                                <w14:ligatures w14:val="none"/>
                              </w:rPr>
                              <w:t xml:space="preserve">ustification supporting the stated </w:t>
                            </w:r>
                            <w:r w:rsidR="00AA0FF7">
                              <w:rPr>
                                <w:rFonts w:eastAsia="游ゴシック" w:cs="Arial" w:hint="eastAsia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Cs w:val="20"/>
                                <w:u w:val="single"/>
                                <w14:ligatures w14:val="none"/>
                              </w:rPr>
                              <w:t xml:space="preserve">budget </w:t>
                            </w:r>
                            <w:r w:rsidRPr="005C1D0A">
                              <w:rPr>
                                <w:rFonts w:eastAsia="游ゴシック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Cs w:val="20"/>
                                <w:u w:val="single"/>
                                <w14:ligatures w14:val="none"/>
                              </w:rPr>
                              <w:t>request</w:t>
                            </w:r>
                          </w:p>
                          <w:p w14:paraId="76108E74" w14:textId="3C4FD7FB" w:rsidR="00A82BD6" w:rsidRPr="00E8377B" w:rsidRDefault="00E8377B" w:rsidP="00AA0FF7">
                            <w:pPr>
                              <w:snapToGrid w:val="0"/>
                              <w:spacing w:after="100" w:afterAutospacing="1" w:line="280" w:lineRule="exact"/>
                              <w:contextualSpacing/>
                              <w:rPr>
                                <w:rFonts w:ascii="BIZ UDゴシック" w:eastAsia="BIZ UDゴシック" w:hAnsi="BIZ UDゴシック"/>
                                <w:color w:val="0070C0"/>
                              </w:rPr>
                            </w:pPr>
                            <w:r w:rsidRPr="00E8377B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</w:rPr>
                              <w:t>計上した経費の使途・必要性を記述ください</w:t>
                            </w:r>
                            <w:r w:rsidRPr="00E8377B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</w:rPr>
                              <w:t>）</w:t>
                            </w:r>
                          </w:p>
                          <w:p w14:paraId="014B3299" w14:textId="77777777" w:rsidR="00AA0FF7" w:rsidRDefault="00AA0FF7" w:rsidP="00AA0FF7">
                            <w:pPr>
                              <w:snapToGrid w:val="0"/>
                              <w:spacing w:after="100" w:afterAutospacing="1" w:line="280" w:lineRule="exact"/>
                              <w:contextualSpacing/>
                            </w:pPr>
                          </w:p>
                          <w:p w14:paraId="18649E68" w14:textId="77777777" w:rsidR="00AA0FF7" w:rsidRDefault="00AA0FF7" w:rsidP="00AA0FF7">
                            <w:pPr>
                              <w:snapToGrid w:val="0"/>
                              <w:spacing w:after="100" w:afterAutospacing="1" w:line="280" w:lineRule="exact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469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.2pt;margin-top:13.55pt;width:513.75pt;height:29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0HOQIAAH0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" fillcolor="white [3201]" strokeweight=".5pt">
                <v:textbox>
                  <w:txbxContent>
                    <w:p w14:paraId="7F385595" w14:textId="1A174ED5" w:rsidR="00A82BD6" w:rsidRPr="005C1D0A" w:rsidRDefault="005C1D0A" w:rsidP="00AA0FF7">
                      <w:pPr>
                        <w:snapToGrid w:val="0"/>
                        <w:spacing w:after="100" w:afterAutospacing="1" w:line="280" w:lineRule="exact"/>
                        <w:contextualSpacing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C1D0A">
                        <w:rPr>
                          <w:rFonts w:eastAsia="游ゴシック" w:cs="Arial" w:hint="eastAsia"/>
                          <w:b/>
                          <w:bCs/>
                          <w:i/>
                          <w:iCs/>
                          <w:color w:val="000000"/>
                          <w:kern w:val="0"/>
                          <w:szCs w:val="20"/>
                          <w:u w:val="single"/>
                          <w14:ligatures w14:val="none"/>
                        </w:rPr>
                        <w:t>J</w:t>
                      </w:r>
                      <w:r w:rsidRPr="005C1D0A">
                        <w:rPr>
                          <w:rFonts w:eastAsia="游ゴシック" w:cs="Arial"/>
                          <w:b/>
                          <w:bCs/>
                          <w:i/>
                          <w:iCs/>
                          <w:color w:val="000000"/>
                          <w:kern w:val="0"/>
                          <w:szCs w:val="20"/>
                          <w:u w:val="single"/>
                          <w14:ligatures w14:val="none"/>
                        </w:rPr>
                        <w:t xml:space="preserve">ustification supporting the stated </w:t>
                      </w:r>
                      <w:r w:rsidR="00AA0FF7">
                        <w:rPr>
                          <w:rFonts w:eastAsia="游ゴシック" w:cs="Arial" w:hint="eastAsia"/>
                          <w:b/>
                          <w:bCs/>
                          <w:i/>
                          <w:iCs/>
                          <w:color w:val="000000"/>
                          <w:kern w:val="0"/>
                          <w:szCs w:val="20"/>
                          <w:u w:val="single"/>
                          <w14:ligatures w14:val="none"/>
                        </w:rPr>
                        <w:t xml:space="preserve">budget </w:t>
                      </w:r>
                      <w:r w:rsidRPr="005C1D0A">
                        <w:rPr>
                          <w:rFonts w:eastAsia="游ゴシック" w:cs="Arial"/>
                          <w:b/>
                          <w:bCs/>
                          <w:i/>
                          <w:iCs/>
                          <w:color w:val="000000"/>
                          <w:kern w:val="0"/>
                          <w:szCs w:val="20"/>
                          <w:u w:val="single"/>
                          <w14:ligatures w14:val="none"/>
                        </w:rPr>
                        <w:t>request</w:t>
                      </w:r>
                    </w:p>
                    <w:p w14:paraId="76108E74" w14:textId="3C4FD7FB" w:rsidR="00A82BD6" w:rsidRPr="00E8377B" w:rsidRDefault="00E8377B" w:rsidP="00AA0FF7">
                      <w:pPr>
                        <w:snapToGrid w:val="0"/>
                        <w:spacing w:after="100" w:afterAutospacing="1" w:line="280" w:lineRule="exact"/>
                        <w:contextualSpacing/>
                        <w:rPr>
                          <w:rFonts w:ascii="BIZ UDゴシック" w:eastAsia="BIZ UDゴシック" w:hAnsi="BIZ UDゴシック"/>
                          <w:color w:val="0070C0"/>
                        </w:rPr>
                      </w:pPr>
                      <w:r w:rsidRPr="00E8377B">
                        <w:rPr>
                          <w:rFonts w:ascii="BIZ UDゴシック" w:eastAsia="BIZ UDゴシック" w:hAnsi="BIZ UDゴシック" w:hint="eastAsia"/>
                          <w:color w:val="0070C0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70C0"/>
                        </w:rPr>
                        <w:t>計上した経費の使途・必要性を記述ください</w:t>
                      </w:r>
                      <w:r w:rsidRPr="00E8377B">
                        <w:rPr>
                          <w:rFonts w:ascii="BIZ UDゴシック" w:eastAsia="BIZ UDゴシック" w:hAnsi="BIZ UDゴシック" w:hint="eastAsia"/>
                          <w:color w:val="0070C0"/>
                        </w:rPr>
                        <w:t>）</w:t>
                      </w:r>
                    </w:p>
                    <w:p w14:paraId="014B3299" w14:textId="77777777" w:rsidR="00AA0FF7" w:rsidRDefault="00AA0FF7" w:rsidP="00AA0FF7">
                      <w:pPr>
                        <w:snapToGrid w:val="0"/>
                        <w:spacing w:after="100" w:afterAutospacing="1" w:line="280" w:lineRule="exact"/>
                        <w:contextualSpacing/>
                      </w:pPr>
                    </w:p>
                    <w:p w14:paraId="18649E68" w14:textId="77777777" w:rsidR="00AA0FF7" w:rsidRDefault="00AA0FF7" w:rsidP="00AA0FF7">
                      <w:pPr>
                        <w:snapToGrid w:val="0"/>
                        <w:spacing w:after="100" w:afterAutospacing="1" w:line="280" w:lineRule="exact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03065854" w14:textId="77777777" w:rsidR="00A82BD6" w:rsidRDefault="00A82BD6" w:rsidP="000D1891">
      <w:pPr>
        <w:snapToGrid w:val="0"/>
        <w:spacing w:after="100" w:afterAutospacing="1" w:line="280" w:lineRule="exact"/>
        <w:contextualSpacing/>
      </w:pPr>
    </w:p>
    <w:p w14:paraId="6DA6C25D" w14:textId="77777777" w:rsidR="00A82BD6" w:rsidRPr="00D973F9" w:rsidRDefault="00A82BD6" w:rsidP="000D1891">
      <w:pPr>
        <w:snapToGrid w:val="0"/>
        <w:spacing w:after="100" w:afterAutospacing="1" w:line="280" w:lineRule="exact"/>
        <w:contextualSpacing/>
      </w:pPr>
    </w:p>
    <w:sectPr w:rsidR="00A82BD6" w:rsidRPr="00D973F9" w:rsidSect="007A1348">
      <w:headerReference w:type="default" r:id="rId7"/>
      <w:footerReference w:type="default" r:id="rId8"/>
      <w:pgSz w:w="12240" w:h="15840" w:code="1"/>
      <w:pgMar w:top="1009" w:right="1009" w:bottom="1009" w:left="1009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6B6CC" w14:textId="77777777" w:rsidR="005F1CD3" w:rsidRDefault="005F1CD3" w:rsidP="00006E4F">
      <w:pPr>
        <w:spacing w:after="0"/>
      </w:pPr>
      <w:r>
        <w:separator/>
      </w:r>
    </w:p>
  </w:endnote>
  <w:endnote w:type="continuationSeparator" w:id="0">
    <w:p w14:paraId="707502EF" w14:textId="77777777" w:rsidR="005F1CD3" w:rsidRDefault="005F1CD3" w:rsidP="00006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4179361"/>
      <w:docPartObj>
        <w:docPartGallery w:val="Page Numbers (Bottom of Page)"/>
        <w:docPartUnique/>
      </w:docPartObj>
    </w:sdtPr>
    <w:sdtEndPr/>
    <w:sdtContent>
      <w:p w14:paraId="39D3A0B3" w14:textId="613CE8C0" w:rsidR="008020D6" w:rsidRDefault="008020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7F026C" w14:textId="77777777" w:rsidR="008020D6" w:rsidRDefault="008020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20FD5" w14:textId="77777777" w:rsidR="005F1CD3" w:rsidRDefault="005F1CD3" w:rsidP="00006E4F">
      <w:pPr>
        <w:spacing w:after="0"/>
      </w:pPr>
      <w:r>
        <w:separator/>
      </w:r>
    </w:p>
  </w:footnote>
  <w:footnote w:type="continuationSeparator" w:id="0">
    <w:p w14:paraId="16F6FCD6" w14:textId="77777777" w:rsidR="005F1CD3" w:rsidRDefault="005F1CD3" w:rsidP="00006E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F7809" w14:textId="695C2F58" w:rsidR="00006E4F" w:rsidRDefault="00006E4F">
    <w:pPr>
      <w:pStyle w:val="aa"/>
    </w:pPr>
    <w:r>
      <w:ptab w:relativeTo="margin" w:alignment="center" w:leader="none"/>
    </w:r>
    <w:r w:rsidR="005A145A">
      <w:rPr>
        <w:rFonts w:hint="eastAsia"/>
        <w:b/>
        <w:bCs/>
        <w:i/>
        <w:iCs/>
      </w:rPr>
      <w:t>Project Proposal</w:t>
    </w:r>
    <w:r>
      <w:rPr>
        <w:rFonts w:hint="eastAsia"/>
        <w:b/>
        <w:bCs/>
        <w:i/>
        <w:iCs/>
      </w:rPr>
      <w:t>: &lt;PI name&gt;</w:t>
    </w:r>
    <w:r>
      <w:rPr>
        <w:b/>
        <w:bCs/>
        <w:i/>
        <w:iCs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4F"/>
    <w:rsid w:val="00006E4F"/>
    <w:rsid w:val="00051398"/>
    <w:rsid w:val="00082A88"/>
    <w:rsid w:val="000873F5"/>
    <w:rsid w:val="000C6417"/>
    <w:rsid w:val="000C6EE1"/>
    <w:rsid w:val="000D1891"/>
    <w:rsid w:val="000F71D7"/>
    <w:rsid w:val="0015561C"/>
    <w:rsid w:val="001B5CF2"/>
    <w:rsid w:val="001E2EC7"/>
    <w:rsid w:val="001E5CB7"/>
    <w:rsid w:val="002424C0"/>
    <w:rsid w:val="002947D4"/>
    <w:rsid w:val="002B2DA4"/>
    <w:rsid w:val="002D290D"/>
    <w:rsid w:val="002F0530"/>
    <w:rsid w:val="00312E5E"/>
    <w:rsid w:val="00325AA7"/>
    <w:rsid w:val="00346E97"/>
    <w:rsid w:val="003F0D54"/>
    <w:rsid w:val="004B5956"/>
    <w:rsid w:val="00524D51"/>
    <w:rsid w:val="0055564D"/>
    <w:rsid w:val="00566DBA"/>
    <w:rsid w:val="005A145A"/>
    <w:rsid w:val="005C1D0A"/>
    <w:rsid w:val="005F1CD3"/>
    <w:rsid w:val="006C14B4"/>
    <w:rsid w:val="006F6C75"/>
    <w:rsid w:val="007148C2"/>
    <w:rsid w:val="00724A57"/>
    <w:rsid w:val="007438E5"/>
    <w:rsid w:val="007A1348"/>
    <w:rsid w:val="007B0AFB"/>
    <w:rsid w:val="007E4430"/>
    <w:rsid w:val="008020D6"/>
    <w:rsid w:val="008353B9"/>
    <w:rsid w:val="00882778"/>
    <w:rsid w:val="008E3A2C"/>
    <w:rsid w:val="00A13A84"/>
    <w:rsid w:val="00A32D92"/>
    <w:rsid w:val="00A360F6"/>
    <w:rsid w:val="00A82BD6"/>
    <w:rsid w:val="00AA0FF7"/>
    <w:rsid w:val="00AD03FC"/>
    <w:rsid w:val="00B01A97"/>
    <w:rsid w:val="00B109D2"/>
    <w:rsid w:val="00B5449D"/>
    <w:rsid w:val="00BE4CCA"/>
    <w:rsid w:val="00BF2F8D"/>
    <w:rsid w:val="00C158D0"/>
    <w:rsid w:val="00C209F5"/>
    <w:rsid w:val="00C31B4B"/>
    <w:rsid w:val="00C35448"/>
    <w:rsid w:val="00C554CB"/>
    <w:rsid w:val="00C66CD5"/>
    <w:rsid w:val="00CB00B9"/>
    <w:rsid w:val="00CB67B2"/>
    <w:rsid w:val="00CD3B78"/>
    <w:rsid w:val="00CF3EB7"/>
    <w:rsid w:val="00D15AB3"/>
    <w:rsid w:val="00D82A9A"/>
    <w:rsid w:val="00D973F9"/>
    <w:rsid w:val="00DB0830"/>
    <w:rsid w:val="00DB1CB4"/>
    <w:rsid w:val="00E04962"/>
    <w:rsid w:val="00E0708B"/>
    <w:rsid w:val="00E33839"/>
    <w:rsid w:val="00E37654"/>
    <w:rsid w:val="00E8377B"/>
    <w:rsid w:val="00EA53FE"/>
    <w:rsid w:val="00F80BA9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F453E"/>
  <w15:chartTrackingRefBased/>
  <w15:docId w15:val="{C3099C67-7DCA-4F9D-8AB1-26D690AB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E4F"/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D82A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2A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a3">
    <w:name w:val="Title"/>
    <w:basedOn w:val="a"/>
    <w:next w:val="a"/>
    <w:link w:val="a4"/>
    <w:uiPriority w:val="10"/>
    <w:qFormat/>
    <w:rsid w:val="00D82A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2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2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D82A9A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D82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D82A9A"/>
    <w:rPr>
      <w:i/>
      <w:iCs/>
      <w:color w:val="404040" w:themeColor="text1" w:themeTint="BF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D82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D82A9A"/>
    <w:rPr>
      <w:i/>
      <w:iCs/>
      <w:color w:val="0F4761" w:themeColor="accent1" w:themeShade="BF"/>
      <w:szCs w:val="22"/>
    </w:rPr>
  </w:style>
  <w:style w:type="character" w:styleId="23">
    <w:name w:val="Intense Emphasis"/>
    <w:basedOn w:val="a0"/>
    <w:uiPriority w:val="21"/>
    <w:qFormat/>
    <w:rsid w:val="00D82A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2A9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06E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6E4F"/>
    <w:rPr>
      <w:rFonts w:ascii="Arial" w:hAnsi="Arial"/>
      <w:sz w:val="20"/>
    </w:rPr>
  </w:style>
  <w:style w:type="paragraph" w:styleId="ac">
    <w:name w:val="footer"/>
    <w:basedOn w:val="a"/>
    <w:link w:val="ad"/>
    <w:uiPriority w:val="99"/>
    <w:unhideWhenUsed/>
    <w:rsid w:val="00006E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6E4F"/>
    <w:rPr>
      <w:rFonts w:ascii="Arial" w:hAnsi="Arial"/>
      <w:sz w:val="20"/>
    </w:rPr>
  </w:style>
  <w:style w:type="table" w:styleId="ae">
    <w:name w:val="Table Grid"/>
    <w:basedOn w:val="a1"/>
    <w:uiPriority w:val="39"/>
    <w:rsid w:val="00D15A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324E-C38C-40B3-A1B7-F716C8A9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山盛　徹</dc:creator>
  <cp:keywords/>
  <dc:description/>
  <cp:lastModifiedBy>山盛　徹</cp:lastModifiedBy>
  <cp:revision>5</cp:revision>
  <dcterms:created xsi:type="dcterms:W3CDTF">2025-01-07T07:09:00Z</dcterms:created>
  <dcterms:modified xsi:type="dcterms:W3CDTF">2025-01-07T07:15:00Z</dcterms:modified>
</cp:coreProperties>
</file>