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CB89" w14:textId="7C6B78EC" w:rsidR="00675693" w:rsidRPr="00F90EE3" w:rsidRDefault="00675693" w:rsidP="00142377">
      <w:pPr>
        <w:suppressAutoHyphens w:val="0"/>
        <w:kinsoku/>
        <w:wordWrap/>
        <w:overflowPunct/>
        <w:autoSpaceDE/>
        <w:adjustRightInd/>
        <w:rPr>
          <w:rFonts w:ascii="Times New Roman" w:eastAsia="ＭＳ ゴシック" w:hAnsi="Times New Roman" w:cs="Times New Roman"/>
        </w:rPr>
      </w:pPr>
      <w:r w:rsidRPr="00F90EE3">
        <w:rPr>
          <w:rFonts w:ascii="Times New Roman" w:eastAsia="ＭＳ ゴシック" w:hAnsi="Times New Roman" w:cs="Times New Roman"/>
          <w:bCs/>
          <w:sz w:val="24"/>
          <w:szCs w:val="24"/>
        </w:rPr>
        <w:t xml:space="preserve">Procedures for Creating/Writing Applications for the University of Tsukuba Basic Research Support Program in </w:t>
      </w:r>
      <w:r w:rsidR="007652BC">
        <w:rPr>
          <w:rFonts w:ascii="Times New Roman" w:eastAsia="ＭＳ ゴシック" w:hAnsi="Times New Roman" w:cs="Times New Roman"/>
          <w:bCs/>
          <w:sz w:val="24"/>
          <w:szCs w:val="24"/>
        </w:rPr>
        <w:t xml:space="preserve">FY </w:t>
      </w:r>
      <w:r w:rsidRPr="00F90EE3">
        <w:rPr>
          <w:rFonts w:ascii="Times New Roman" w:eastAsia="ＭＳ ゴシック" w:hAnsi="Times New Roman" w:cs="Times New Roman"/>
          <w:bCs/>
          <w:sz w:val="24"/>
          <w:szCs w:val="24"/>
        </w:rPr>
        <w:t>20</w:t>
      </w:r>
      <w:r w:rsidR="007A688C">
        <w:rPr>
          <w:rFonts w:ascii="Times New Roman" w:eastAsia="ＭＳ ゴシック" w:hAnsi="Times New Roman" w:cs="Times New Roman" w:hint="eastAsia"/>
          <w:bCs/>
          <w:sz w:val="24"/>
          <w:szCs w:val="24"/>
        </w:rPr>
        <w:t>20</w:t>
      </w:r>
      <w:r w:rsidRPr="00F90EE3">
        <w:rPr>
          <w:rFonts w:ascii="Times New Roman" w:eastAsia="ＭＳ ゴシック" w:hAnsi="Times New Roman" w:cs="Times New Roman"/>
          <w:bCs/>
          <w:sz w:val="24"/>
          <w:szCs w:val="24"/>
        </w:rPr>
        <w:t xml:space="preserve"> (Type B) </w:t>
      </w:r>
    </w:p>
    <w:p w14:paraId="121021CF" w14:textId="77777777" w:rsidR="00675693" w:rsidRPr="00F90EE3" w:rsidRDefault="00675693" w:rsidP="00142377">
      <w:pPr>
        <w:suppressAutoHyphens w:val="0"/>
        <w:kinsoku/>
        <w:wordWrap/>
        <w:overflowPunct/>
        <w:autoSpaceDE/>
        <w:adjustRightInd/>
        <w:rPr>
          <w:rFonts w:ascii="Times New Roman" w:eastAsia="ＭＳ ゴシック" w:hAnsi="Times New Roman" w:cs="Times New Roman"/>
        </w:rPr>
      </w:pPr>
    </w:p>
    <w:p w14:paraId="0FEDD047" w14:textId="77777777" w:rsidR="00675693" w:rsidRPr="00F90EE3" w:rsidRDefault="00675693" w:rsidP="0026528B">
      <w:pPr>
        <w:suppressAutoHyphens w:val="0"/>
        <w:kinsoku/>
        <w:wordWrap/>
        <w:overflowPunct/>
        <w:autoSpaceDE/>
        <w:adjustRightInd/>
        <w:jc w:val="both"/>
        <w:rPr>
          <w:rFonts w:ascii="Times New Roman" w:eastAsia="ＭＳ ゴシック" w:hAnsi="Times New Roman" w:cs="Times New Roman"/>
        </w:rPr>
      </w:pPr>
      <w:r w:rsidRPr="00F90EE3">
        <w:rPr>
          <w:rFonts w:ascii="Times New Roman" w:eastAsia="ＭＳ ゴシック" w:hAnsi="Times New Roman" w:cs="Times New Roman"/>
          <w:bCs/>
        </w:rPr>
        <w:t>The application is a document, including a summary of a research plan written by the researcher, submitted by the applicant to the president to apply for the provision of expenditure for the University of Tsukuba Basic Research Support Program, and it is necessary as a document for screening conducted by the screening committee established by the research promotion conference.</w:t>
      </w:r>
    </w:p>
    <w:p w14:paraId="315BF19C" w14:textId="77777777" w:rsidR="00675693" w:rsidRPr="00F90EE3" w:rsidRDefault="00675693" w:rsidP="0026528B">
      <w:pPr>
        <w:suppressAutoHyphens w:val="0"/>
        <w:kinsoku/>
        <w:wordWrap/>
        <w:overflowPunct/>
        <w:autoSpaceDE/>
        <w:autoSpaceDN/>
        <w:adjustRightInd/>
        <w:ind w:rightChars="-119" w:right="-250"/>
        <w:jc w:val="both"/>
        <w:rPr>
          <w:rFonts w:ascii="Times New Roman" w:eastAsia="ＭＳ ゴシック" w:hAnsi="Times New Roman" w:cs="Times New Roman"/>
          <w:bCs/>
          <w:sz w:val="24"/>
          <w:szCs w:val="24"/>
        </w:rPr>
      </w:pPr>
      <w:r w:rsidRPr="00F90EE3">
        <w:rPr>
          <w:rFonts w:ascii="Times New Roman" w:eastAsia="ＭＳ ゴシック" w:hAnsi="Times New Roman" w:cs="Times New Roman"/>
          <w:bCs/>
        </w:rPr>
        <w:t>Therefore, applicants must comply with the following instructions to write applications without errors:</w:t>
      </w:r>
    </w:p>
    <w:p w14:paraId="2F50C1E5" w14:textId="77777777" w:rsidR="00675693" w:rsidRPr="00F90EE3" w:rsidRDefault="00675693" w:rsidP="00142377">
      <w:pPr>
        <w:suppressAutoHyphens w:val="0"/>
        <w:kinsoku/>
        <w:wordWrap/>
        <w:overflowPunct/>
        <w:autoSpaceDE/>
        <w:autoSpaceDN/>
        <w:adjustRightInd/>
        <w:ind w:rightChars="-119" w:right="-250"/>
        <w:jc w:val="center"/>
        <w:rPr>
          <w:rFonts w:ascii="Times New Roman" w:eastAsia="ＭＳ ゴシック" w:hAnsi="Times New Roman" w:cs="Times New Roman"/>
          <w:bCs/>
          <w:sz w:val="24"/>
          <w:szCs w:val="24"/>
        </w:rPr>
      </w:pPr>
    </w:p>
    <w:p w14:paraId="482B27F6" w14:textId="77777777" w:rsidR="00B52D5B" w:rsidRPr="00F90EE3" w:rsidRDefault="00B52D5B" w:rsidP="00142377">
      <w:pPr>
        <w:suppressAutoHyphens w:val="0"/>
        <w:kinsoku/>
        <w:wordWrap/>
        <w:overflowPunct/>
        <w:autoSpaceDE/>
        <w:adjustRightInd/>
        <w:rPr>
          <w:rFonts w:ascii="Times New Roman" w:eastAsia="ＭＳ ゴシック" w:hAnsi="Times New Roman" w:cs="Times New Roman"/>
        </w:rPr>
      </w:pPr>
      <w:r w:rsidRPr="00F90EE3">
        <w:rPr>
          <w:rFonts w:ascii="Times New Roman" w:eastAsia="ＭＳ ゴシック" w:hAnsi="Times New Roman" w:cs="Times New Roman"/>
          <w:bCs/>
        </w:rPr>
        <w:t>○ General instructions</w:t>
      </w:r>
    </w:p>
    <w:p w14:paraId="3AA8E3EE" w14:textId="77777777" w:rsidR="00B52D5B" w:rsidRPr="00F90EE3" w:rsidRDefault="00B52D5B" w:rsidP="00142377">
      <w:pPr>
        <w:suppressAutoHyphens w:val="0"/>
        <w:kinsoku/>
        <w:wordWrap/>
        <w:overflowPunct/>
        <w:autoSpaceDE/>
        <w:adjustRightInd/>
        <w:ind w:left="424" w:hangingChars="202" w:hanging="424"/>
        <w:rPr>
          <w:rFonts w:ascii="Times New Roman" w:eastAsia="ＭＳ ゴシック" w:hAnsi="Times New Roman" w:cs="Times New Roman"/>
        </w:rPr>
      </w:pPr>
      <w:r w:rsidRPr="00F90EE3">
        <w:rPr>
          <w:rFonts w:ascii="Times New Roman" w:eastAsia="ＭＳ ゴシック" w:hAnsi="Times New Roman" w:cs="Times New Roman"/>
          <w:bCs/>
        </w:rPr>
        <w:t>1.</w:t>
      </w:r>
      <w:r w:rsidRPr="00F90EE3">
        <w:rPr>
          <w:rFonts w:ascii="Times New Roman" w:eastAsia="ＭＳ ゴシック" w:hAnsi="Times New Roman" w:cs="Times New Roman"/>
          <w:bCs/>
        </w:rPr>
        <w:tab/>
        <w:t>Write an application in accordance with the format stated in the procedures for creating/writing applications.</w:t>
      </w:r>
    </w:p>
    <w:p w14:paraId="7C3CF9F3" w14:textId="77777777" w:rsidR="00B52D5B" w:rsidRPr="00F90EE3" w:rsidRDefault="00B52D5B" w:rsidP="00142377">
      <w:pPr>
        <w:suppressAutoHyphens w:val="0"/>
        <w:kinsoku/>
        <w:wordWrap/>
        <w:overflowPunct/>
        <w:autoSpaceDE/>
        <w:adjustRightInd/>
        <w:ind w:left="424" w:hangingChars="202" w:hanging="424"/>
        <w:rPr>
          <w:rFonts w:ascii="Times New Roman" w:eastAsia="ＭＳ ゴシック" w:hAnsi="Times New Roman" w:cs="Times New Roman"/>
        </w:rPr>
      </w:pPr>
      <w:r w:rsidRPr="00F90EE3">
        <w:rPr>
          <w:rFonts w:ascii="Times New Roman" w:eastAsia="ＭＳ ゴシック" w:hAnsi="Times New Roman" w:cs="Times New Roman"/>
          <w:bCs/>
        </w:rPr>
        <w:t>2.</w:t>
      </w:r>
      <w:r w:rsidRPr="00F90EE3">
        <w:rPr>
          <w:rFonts w:ascii="Times New Roman" w:eastAsia="ＭＳ ゴシック" w:hAnsi="Times New Roman" w:cs="Times New Roman"/>
          <w:bCs/>
        </w:rPr>
        <w:tab/>
      </w:r>
      <w:r w:rsidR="00814ADE" w:rsidRPr="00F90EE3">
        <w:rPr>
          <w:rFonts w:ascii="Times New Roman" w:eastAsia="ＭＳ ゴシック" w:hAnsi="Times New Roman" w:cs="Times New Roman"/>
          <w:bCs/>
        </w:rPr>
        <w:t>W</w:t>
      </w:r>
      <w:r w:rsidRPr="00F90EE3">
        <w:rPr>
          <w:rFonts w:ascii="Times New Roman" w:eastAsia="ＭＳ ゴシック" w:hAnsi="Times New Roman" w:cs="Times New Roman"/>
          <w:bCs/>
        </w:rPr>
        <w:t>rite horizontally on A4 paper placed longitudinally.</w:t>
      </w:r>
    </w:p>
    <w:p w14:paraId="4A4DCCF9" w14:textId="77777777" w:rsidR="00B52D5B" w:rsidRPr="00F90EE3" w:rsidRDefault="00B52D5B" w:rsidP="00142377">
      <w:pPr>
        <w:suppressAutoHyphens w:val="0"/>
        <w:kinsoku/>
        <w:wordWrap/>
        <w:overflowPunct/>
        <w:autoSpaceDE/>
        <w:adjustRightInd/>
        <w:ind w:left="424" w:hangingChars="202" w:hanging="424"/>
        <w:rPr>
          <w:rFonts w:ascii="Times New Roman" w:eastAsia="ＭＳ ゴシック" w:hAnsi="Times New Roman" w:cs="Times New Roman"/>
        </w:rPr>
      </w:pPr>
      <w:r w:rsidRPr="00F90EE3">
        <w:rPr>
          <w:rFonts w:ascii="Times New Roman" w:eastAsia="ＭＳ ゴシック" w:hAnsi="Times New Roman" w:cs="Times New Roman"/>
          <w:bCs/>
        </w:rPr>
        <w:t>3.</w:t>
      </w:r>
      <w:r w:rsidRPr="00F90EE3">
        <w:rPr>
          <w:rFonts w:ascii="Times New Roman" w:eastAsia="ＭＳ ゴシック" w:hAnsi="Times New Roman" w:cs="Times New Roman"/>
          <w:bCs/>
        </w:rPr>
        <w:tab/>
        <w:t>The prescribed application format cannot be changed (e.g., writing necessary information on different pages, deletion of pages, the number of pages exceeding the specified one).</w:t>
      </w:r>
    </w:p>
    <w:p w14:paraId="25BD434D" w14:textId="77777777" w:rsidR="00B52D5B" w:rsidRPr="00F90EE3" w:rsidRDefault="00B52D5B" w:rsidP="00142377">
      <w:pPr>
        <w:suppressAutoHyphens w:val="0"/>
        <w:kinsoku/>
        <w:wordWrap/>
        <w:overflowPunct/>
        <w:autoSpaceDE/>
        <w:adjustRightInd/>
        <w:ind w:left="210" w:firstLine="420"/>
        <w:rPr>
          <w:rFonts w:ascii="Times New Roman" w:eastAsia="ＭＳ ゴシック" w:hAnsi="Times New Roman" w:cs="Times New Roman"/>
          <w:bCs/>
        </w:rPr>
      </w:pPr>
      <w:r w:rsidRPr="00F90EE3">
        <w:rPr>
          <w:rFonts w:ascii="Times New Roman" w:eastAsia="ＭＳ ゴシック" w:hAnsi="Times New Roman" w:cs="Times New Roman"/>
          <w:bCs/>
        </w:rPr>
        <w:t>*Applications must be written within the specified number of pages.</w:t>
      </w:r>
    </w:p>
    <w:p w14:paraId="68CBA874" w14:textId="77777777" w:rsidR="00B52D5B" w:rsidRPr="00F90EE3" w:rsidRDefault="00814ADE" w:rsidP="00142377">
      <w:pPr>
        <w:suppressAutoHyphens w:val="0"/>
        <w:kinsoku/>
        <w:wordWrap/>
        <w:overflowPunct/>
        <w:autoSpaceDE/>
        <w:adjustRightInd/>
        <w:ind w:left="690"/>
        <w:textAlignment w:val="auto"/>
        <w:rPr>
          <w:rFonts w:ascii="Times New Roman" w:eastAsia="ＭＳ ゴシック" w:hAnsi="Times New Roman" w:cs="Times New Roman"/>
          <w:bCs/>
        </w:rPr>
      </w:pPr>
      <w:r w:rsidRPr="00F90EE3">
        <w:rPr>
          <w:rFonts w:ascii="Times New Roman" w:eastAsia="ＭＳ ゴシック" w:hAnsi="Times New Roman" w:cs="Times New Roman"/>
          <w:bCs/>
        </w:rPr>
        <w:t xml:space="preserve">- </w:t>
      </w:r>
      <w:r w:rsidR="00B52D5B" w:rsidRPr="00F90EE3">
        <w:rPr>
          <w:rFonts w:ascii="Times New Roman" w:eastAsia="ＭＳ ゴシック" w:hAnsi="Times New Roman" w:cs="Times New Roman"/>
          <w:bCs/>
        </w:rPr>
        <w:t>Ensure that there is adequate space between the lines of an application, so that the readers can easily understand them.</w:t>
      </w:r>
    </w:p>
    <w:p w14:paraId="680A4EEB" w14:textId="77777777" w:rsidR="00B52D5B" w:rsidRPr="00F90EE3" w:rsidRDefault="00814ADE" w:rsidP="00142377">
      <w:pPr>
        <w:suppressAutoHyphens w:val="0"/>
        <w:kinsoku/>
        <w:wordWrap/>
        <w:overflowPunct/>
        <w:autoSpaceDE/>
        <w:adjustRightInd/>
        <w:ind w:left="690"/>
        <w:textAlignment w:val="auto"/>
        <w:rPr>
          <w:rFonts w:ascii="Times New Roman" w:eastAsia="ＭＳ ゴシック" w:hAnsi="Times New Roman" w:cs="Times New Roman"/>
          <w:bCs/>
        </w:rPr>
      </w:pPr>
      <w:r w:rsidRPr="00F90EE3">
        <w:rPr>
          <w:rFonts w:ascii="Times New Roman" w:eastAsia="ＭＳ ゴシック" w:hAnsi="Times New Roman" w:cs="Times New Roman"/>
          <w:bCs/>
        </w:rPr>
        <w:t xml:space="preserve">- </w:t>
      </w:r>
      <w:r w:rsidR="00B52D5B" w:rsidRPr="00F90EE3">
        <w:rPr>
          <w:rFonts w:ascii="Times New Roman" w:eastAsia="ＭＳ ゴシック" w:hAnsi="Times New Roman" w:cs="Times New Roman"/>
          <w:bCs/>
        </w:rPr>
        <w:t>Use characters of 10.5 points (excluding characters used in the tables and figures).</w:t>
      </w:r>
    </w:p>
    <w:p w14:paraId="6E8272F9" w14:textId="77777777" w:rsidR="00B52D5B" w:rsidRPr="00F90EE3" w:rsidRDefault="00814ADE" w:rsidP="00142377">
      <w:pPr>
        <w:suppressAutoHyphens w:val="0"/>
        <w:kinsoku/>
        <w:wordWrap/>
        <w:overflowPunct/>
        <w:autoSpaceDE/>
        <w:adjustRightInd/>
        <w:ind w:left="690"/>
        <w:textAlignment w:val="auto"/>
        <w:rPr>
          <w:rFonts w:ascii="Times New Roman" w:eastAsia="ＭＳ ゴシック" w:hAnsi="Times New Roman" w:cs="Times New Roman"/>
          <w:bCs/>
        </w:rPr>
      </w:pPr>
      <w:r w:rsidRPr="00F90EE3">
        <w:rPr>
          <w:rFonts w:ascii="Times New Roman" w:eastAsia="ＭＳ ゴシック" w:hAnsi="Times New Roman" w:cs="Times New Roman"/>
          <w:bCs/>
        </w:rPr>
        <w:t xml:space="preserve">- </w:t>
      </w:r>
      <w:r w:rsidR="00B52D5B" w:rsidRPr="00F90EE3">
        <w:rPr>
          <w:rFonts w:ascii="Times New Roman" w:eastAsia="ＭＳ ゴシック" w:hAnsi="Times New Roman" w:cs="Times New Roman"/>
          <w:bCs/>
        </w:rPr>
        <w:t>You can use gothic-font, underlined, and colored characters on an as-required basis.</w:t>
      </w:r>
    </w:p>
    <w:p w14:paraId="1D819FFD" w14:textId="77777777" w:rsidR="00B52D5B" w:rsidRPr="00F90EE3" w:rsidRDefault="00814ADE" w:rsidP="00142377">
      <w:pPr>
        <w:suppressAutoHyphens w:val="0"/>
        <w:kinsoku/>
        <w:wordWrap/>
        <w:overflowPunct/>
        <w:autoSpaceDE/>
        <w:adjustRightInd/>
        <w:ind w:left="690"/>
        <w:textAlignment w:val="auto"/>
        <w:rPr>
          <w:rFonts w:ascii="Times New Roman" w:eastAsia="ＭＳ ゴシック" w:hAnsi="Times New Roman" w:cs="Times New Roman"/>
          <w:bCs/>
        </w:rPr>
      </w:pPr>
      <w:r w:rsidRPr="00F90EE3">
        <w:rPr>
          <w:rFonts w:ascii="Times New Roman" w:eastAsia="ＭＳ ゴシック" w:hAnsi="Times New Roman" w:cs="Times New Roman"/>
          <w:bCs/>
        </w:rPr>
        <w:t xml:space="preserve">- </w:t>
      </w:r>
      <w:r w:rsidR="00B52D5B" w:rsidRPr="00F90EE3">
        <w:rPr>
          <w:rFonts w:ascii="Times New Roman" w:eastAsia="ＭＳ ゴシック" w:hAnsi="Times New Roman" w:cs="Times New Roman"/>
          <w:bCs/>
        </w:rPr>
        <w:t>Write sequential page numbers in the lower center.</w:t>
      </w:r>
    </w:p>
    <w:p w14:paraId="10E3652F" w14:textId="77777777" w:rsidR="00B52D5B" w:rsidRPr="00F90EE3" w:rsidRDefault="00814ADE" w:rsidP="00142377">
      <w:pPr>
        <w:suppressAutoHyphens w:val="0"/>
        <w:kinsoku/>
        <w:wordWrap/>
        <w:overflowPunct/>
        <w:autoSpaceDE/>
        <w:adjustRightInd/>
        <w:ind w:left="690"/>
        <w:textAlignment w:val="auto"/>
        <w:rPr>
          <w:rFonts w:ascii="Times New Roman" w:eastAsia="ＭＳ ゴシック" w:hAnsi="Times New Roman" w:cs="Times New Roman"/>
          <w:bCs/>
        </w:rPr>
      </w:pPr>
      <w:r w:rsidRPr="00F90EE3">
        <w:rPr>
          <w:rFonts w:ascii="Times New Roman" w:eastAsia="ＭＳ ゴシック" w:hAnsi="Times New Roman" w:cs="Times New Roman"/>
          <w:bCs/>
        </w:rPr>
        <w:t xml:space="preserve">- </w:t>
      </w:r>
      <w:r w:rsidR="00B52D5B" w:rsidRPr="00F90EE3">
        <w:rPr>
          <w:rFonts w:ascii="Times New Roman" w:eastAsia="ＭＳ ゴシック" w:hAnsi="Times New Roman" w:cs="Times New Roman"/>
          <w:bCs/>
        </w:rPr>
        <w:t>Do not delete captions of the items written on the form.</w:t>
      </w:r>
    </w:p>
    <w:p w14:paraId="60FBCA9B" w14:textId="053EB84C" w:rsidR="00CB68D3" w:rsidRPr="00F90EE3" w:rsidRDefault="00921507" w:rsidP="00142377">
      <w:pPr>
        <w:wordWrap/>
        <w:ind w:left="420" w:hangingChars="200" w:hanging="420"/>
        <w:rPr>
          <w:rFonts w:ascii="Times New Roman" w:eastAsia="ＭＳ ゴシック" w:hAnsi="Times New Roman" w:cs="Times New Roman"/>
          <w:bCs/>
        </w:rPr>
      </w:pPr>
      <w:r>
        <w:rPr>
          <w:rFonts w:ascii="Times New Roman" w:eastAsia="ＭＳ ゴシック" w:hAnsi="Times New Roman" w:cs="Times New Roman" w:hint="eastAsia"/>
          <w:bCs/>
        </w:rPr>
        <w:t>4</w:t>
      </w:r>
      <w:r w:rsidR="00CB68D3" w:rsidRPr="00F90EE3">
        <w:rPr>
          <w:rFonts w:ascii="Times New Roman" w:eastAsia="ＭＳ ゴシック" w:hAnsi="Times New Roman" w:cs="Times New Roman"/>
          <w:bCs/>
        </w:rPr>
        <w:tab/>
      </w:r>
      <w:r w:rsidR="00CB68D3" w:rsidRPr="00F90EE3">
        <w:rPr>
          <w:rFonts w:ascii="Times New Roman" w:eastAsia="ＭＳ ゴシック" w:hAnsi="Times New Roman" w:cs="Times New Roman"/>
          <w:bCs/>
          <w:u w:val="single"/>
        </w:rPr>
        <w:t>An application shall comply with the “Criteria for evaluation in screening” of the “</w:t>
      </w:r>
      <w:r w:rsidR="0000429F" w:rsidRPr="007C1B40">
        <w:rPr>
          <w:rFonts w:ascii="Times New Roman" w:eastAsia="ＭＳ ゴシック" w:hAnsi="Times New Roman" w:cs="Times New Roman"/>
          <w:bCs/>
          <w:u w:val="single"/>
        </w:rPr>
        <w:t>Screening of applications for the Basic Res</w:t>
      </w:r>
      <w:r w:rsidR="00DE70B8">
        <w:rPr>
          <w:rFonts w:ascii="Times New Roman" w:eastAsia="ＭＳ ゴシック" w:hAnsi="Times New Roman" w:cs="Times New Roman"/>
          <w:bCs/>
          <w:u w:val="single"/>
        </w:rPr>
        <w:t>earch Support Program in FY 20</w:t>
      </w:r>
      <w:r w:rsidR="007A688C">
        <w:rPr>
          <w:rFonts w:ascii="Times New Roman" w:eastAsia="ＭＳ ゴシック" w:hAnsi="Times New Roman" w:cs="Times New Roman" w:hint="eastAsia"/>
          <w:bCs/>
          <w:u w:val="single"/>
        </w:rPr>
        <w:t>20</w:t>
      </w:r>
      <w:r w:rsidR="00CB68D3" w:rsidRPr="00F90EE3">
        <w:rPr>
          <w:rFonts w:ascii="Times New Roman" w:eastAsia="ＭＳ ゴシック" w:hAnsi="Times New Roman" w:cs="Times New Roman"/>
          <w:bCs/>
          <w:u w:val="single"/>
        </w:rPr>
        <w:t>(Type B).</w:t>
      </w:r>
    </w:p>
    <w:p w14:paraId="36988296" w14:textId="77777777" w:rsidR="00156750" w:rsidRPr="00F90EE3" w:rsidRDefault="00156750" w:rsidP="00142377">
      <w:pPr>
        <w:wordWrap/>
        <w:jc w:val="center"/>
        <w:rPr>
          <w:rFonts w:ascii="Times New Roman" w:eastAsia="ＭＳ ゴシック" w:hAnsi="Times New Roman" w:cs="Times New Roman"/>
          <w:bCs/>
          <w:sz w:val="24"/>
          <w:szCs w:val="24"/>
        </w:rPr>
      </w:pPr>
    </w:p>
    <w:p w14:paraId="13D68C03" w14:textId="77777777" w:rsidR="00156750" w:rsidRPr="00C976AA" w:rsidRDefault="00156750" w:rsidP="00142377">
      <w:pPr>
        <w:wordWrap/>
        <w:rPr>
          <w:rFonts w:ascii="Times New Roman" w:eastAsia="ＭＳ ゴシック" w:hAnsi="Times New Roman" w:cs="Times New Roman"/>
          <w:bCs/>
          <w:sz w:val="24"/>
          <w:szCs w:val="24"/>
        </w:rPr>
      </w:pPr>
    </w:p>
    <w:p w14:paraId="28C60890" w14:textId="6FAA2433" w:rsidR="00156750" w:rsidRPr="00F90EE3" w:rsidRDefault="00F03FE3" w:rsidP="00142377">
      <w:pPr>
        <w:wordWrap/>
        <w:ind w:leftChars="-16" w:left="-34"/>
        <w:rPr>
          <w:rFonts w:ascii="Times New Roman" w:eastAsia="ＭＳ ゴシック" w:hAnsi="Times New Roman" w:cs="Times New Roman"/>
          <w:bCs/>
        </w:rPr>
      </w:pPr>
      <w:r w:rsidRPr="00F90EE3">
        <w:rPr>
          <w:rFonts w:ascii="Times New Roman" w:eastAsia="ＭＳ ゴシック" w:hAnsi="Times New Roman" w:cs="Times New Roman"/>
          <w:bCs/>
        </w:rPr>
        <w:t>[</w:t>
      </w:r>
      <w:r w:rsidR="00A17819" w:rsidRPr="00F90EE3">
        <w:rPr>
          <w:rFonts w:ascii="Times New Roman" w:eastAsia="ＭＳ ゴシック" w:hAnsi="Times New Roman" w:cs="Times New Roman"/>
          <w:bCs/>
        </w:rPr>
        <w:t>Form</w:t>
      </w:r>
      <w:r w:rsidR="0008686C" w:rsidRPr="00F90EE3">
        <w:rPr>
          <w:rFonts w:ascii="Times New Roman" w:eastAsia="ＭＳ ゴシック" w:hAnsi="Times New Roman" w:cs="Times New Roman"/>
          <w:bCs/>
        </w:rPr>
        <w:t>: Type B]</w:t>
      </w:r>
    </w:p>
    <w:p w14:paraId="50433C00" w14:textId="13C4B71F" w:rsidR="00156750" w:rsidRDefault="0008686C" w:rsidP="0042275F">
      <w:pPr>
        <w:wordWrap/>
        <w:ind w:firstLineChars="100" w:firstLine="210"/>
        <w:jc w:val="both"/>
        <w:rPr>
          <w:rFonts w:ascii="Times New Roman" w:eastAsia="ＭＳ ゴシック" w:hAnsi="Times New Roman" w:cs="Times New Roman"/>
          <w:bCs/>
          <w:u w:val="single"/>
        </w:rPr>
      </w:pPr>
      <w:r w:rsidRPr="00F90EE3">
        <w:rPr>
          <w:rFonts w:ascii="Times New Roman" w:eastAsia="ＭＳ ゴシック" w:hAnsi="Times New Roman" w:cs="Times New Roman"/>
          <w:bCs/>
        </w:rPr>
        <w:t>Applicants for Type B shall submit</w:t>
      </w:r>
      <w:r w:rsidR="002E36AC" w:rsidRPr="00F90EE3">
        <w:rPr>
          <w:rFonts w:ascii="Times New Roman" w:eastAsia="ＭＳ ゴシック" w:hAnsi="Times New Roman" w:cs="Times New Roman"/>
          <w:bCs/>
        </w:rPr>
        <w:t xml:space="preserve"> </w:t>
      </w:r>
      <w:r w:rsidRPr="00F90EE3">
        <w:rPr>
          <w:rFonts w:ascii="Times New Roman" w:eastAsia="ＭＳ ゴシック" w:hAnsi="Times New Roman" w:cs="Times New Roman"/>
          <w:bCs/>
          <w:u w:val="single"/>
        </w:rPr>
        <w:t xml:space="preserve">this application form along with </w:t>
      </w:r>
      <w:r w:rsidR="002E36AC" w:rsidRPr="00F90EE3">
        <w:rPr>
          <w:rFonts w:ascii="Times New Roman" w:eastAsia="ＭＳ ゴシック" w:hAnsi="Times New Roman" w:cs="Times New Roman"/>
          <w:bCs/>
          <w:u w:val="single"/>
        </w:rPr>
        <w:t xml:space="preserve">an application for a Grant-in-Aid for: </w:t>
      </w:r>
      <w:r w:rsidR="00DE70B8" w:rsidRPr="00F90EE3">
        <w:rPr>
          <w:rFonts w:ascii="Times New Roman" w:eastAsia="ＭＳ ゴシック" w:hAnsi="Times New Roman" w:cs="Times New Roman"/>
          <w:bCs/>
          <w:u w:val="single"/>
        </w:rPr>
        <w:t>Specially Promoted Research,</w:t>
      </w:r>
      <w:r w:rsidR="002E36AC" w:rsidRPr="00F90EE3">
        <w:rPr>
          <w:rFonts w:ascii="Times New Roman" w:eastAsia="ＭＳ ゴシック" w:hAnsi="Times New Roman" w:cs="Times New Roman"/>
          <w:bCs/>
          <w:u w:val="single"/>
        </w:rPr>
        <w:t xml:space="preserve"> Sc</w:t>
      </w:r>
      <w:r w:rsidR="00C976AA">
        <w:rPr>
          <w:rFonts w:ascii="Times New Roman" w:eastAsia="ＭＳ ゴシック" w:hAnsi="Times New Roman" w:cs="Times New Roman"/>
          <w:bCs/>
          <w:u w:val="single"/>
        </w:rPr>
        <w:t>ientific Research (S), (A), (B)</w:t>
      </w:r>
      <w:r w:rsidR="002E36AC" w:rsidRPr="00F90EE3">
        <w:rPr>
          <w:rFonts w:ascii="Times New Roman" w:eastAsia="ＭＳ ゴシック" w:hAnsi="Times New Roman" w:cs="Times New Roman"/>
          <w:bCs/>
          <w:u w:val="single"/>
        </w:rPr>
        <w:t xml:space="preserve"> and a copy of the results of screening.</w:t>
      </w:r>
    </w:p>
    <w:p w14:paraId="74539FC3" w14:textId="13000C78" w:rsidR="00DE70B8" w:rsidRPr="00DE70B8" w:rsidRDefault="00DE70B8" w:rsidP="0042275F">
      <w:pPr>
        <w:wordWrap/>
        <w:ind w:firstLineChars="100" w:firstLine="210"/>
        <w:jc w:val="both"/>
        <w:rPr>
          <w:rFonts w:ascii="Times New Roman" w:eastAsia="ＭＳ ゴシック" w:hAnsi="Times New Roman" w:cs="Times New Roman"/>
          <w:bCs/>
        </w:rPr>
      </w:pPr>
      <w:r w:rsidRPr="00DE70B8">
        <w:rPr>
          <w:rFonts w:ascii="Times New Roman" w:eastAsia="ＭＳ ゴシック" w:hAnsi="Times New Roman" w:cs="Times New Roman"/>
          <w:bCs/>
        </w:rPr>
        <w:t xml:space="preserve">If </w:t>
      </w:r>
      <w:r>
        <w:rPr>
          <w:rFonts w:ascii="Times New Roman" w:eastAsia="ＭＳ ゴシック" w:hAnsi="Times New Roman" w:cs="Times New Roman" w:hint="eastAsia"/>
          <w:bCs/>
        </w:rPr>
        <w:t>a</w:t>
      </w:r>
      <w:r w:rsidRPr="00F90EE3">
        <w:rPr>
          <w:rFonts w:ascii="Times New Roman" w:eastAsia="ＭＳ ゴシック" w:hAnsi="Times New Roman" w:cs="Times New Roman"/>
          <w:bCs/>
        </w:rPr>
        <w:t>pplicants</w:t>
      </w:r>
      <w:r w:rsidRPr="00DE70B8">
        <w:rPr>
          <w:rFonts w:ascii="Times New Roman" w:eastAsia="ＭＳ ゴシック" w:hAnsi="Times New Roman" w:cs="Times New Roman"/>
          <w:bCs/>
        </w:rPr>
        <w:t xml:space="preserve"> didn’t apply Grants-in-Aid in FY 201</w:t>
      </w:r>
      <w:r w:rsidR="007A688C">
        <w:rPr>
          <w:rFonts w:ascii="Times New Roman" w:eastAsia="ＭＳ ゴシック" w:hAnsi="Times New Roman" w:cs="Times New Roman" w:hint="eastAsia"/>
          <w:bCs/>
        </w:rPr>
        <w:t>9</w:t>
      </w:r>
      <w:r w:rsidRPr="00DE70B8">
        <w:rPr>
          <w:rFonts w:ascii="Times New Roman" w:eastAsia="ＭＳ ゴシック" w:hAnsi="Times New Roman" w:cs="Times New Roman"/>
          <w:bCs/>
        </w:rPr>
        <w:t xml:space="preserve"> from the University of Tsukuba, please submit research proposal (PDF file) of Grant-in-Aid in FY 201</w:t>
      </w:r>
      <w:r w:rsidR="007A688C">
        <w:rPr>
          <w:rFonts w:ascii="Times New Roman" w:eastAsia="ＭＳ ゴシック" w:hAnsi="Times New Roman" w:cs="Times New Roman" w:hint="eastAsia"/>
          <w:bCs/>
        </w:rPr>
        <w:t>9</w:t>
      </w:r>
      <w:r w:rsidRPr="00DE70B8">
        <w:rPr>
          <w:rFonts w:ascii="Times New Roman" w:eastAsia="ＭＳ ゴシック" w:hAnsi="Times New Roman" w:cs="Times New Roman"/>
          <w:bCs/>
        </w:rPr>
        <w:t xml:space="preserve"> with Type B </w:t>
      </w:r>
    </w:p>
    <w:p w14:paraId="3E61B4FA" w14:textId="77777777" w:rsidR="00156750" w:rsidRPr="00697D76" w:rsidRDefault="00156750" w:rsidP="00142377">
      <w:pPr>
        <w:suppressAutoHyphens w:val="0"/>
        <w:kinsoku/>
        <w:wordWrap/>
        <w:overflowPunct/>
        <w:autoSpaceDE/>
        <w:autoSpaceDN/>
        <w:adjustRightInd/>
        <w:jc w:val="both"/>
        <w:rPr>
          <w:rFonts w:ascii="Times New Roman" w:hAnsi="Times New Roman" w:cs="Times New Roman"/>
        </w:rPr>
      </w:pPr>
    </w:p>
    <w:p w14:paraId="4568A0A7" w14:textId="77777777" w:rsidR="000C548D" w:rsidRPr="00F90EE3" w:rsidRDefault="000C548D" w:rsidP="00142377">
      <w:pPr>
        <w:numPr>
          <w:ilvl w:val="0"/>
          <w:numId w:val="8"/>
        </w:numPr>
        <w:wordWrap/>
        <w:textAlignment w:val="auto"/>
        <w:rPr>
          <w:rFonts w:ascii="Times New Roman" w:eastAsia="ＭＳ ゴシック" w:hAnsi="Times New Roman" w:cs="Times New Roman"/>
          <w:bCs/>
        </w:rPr>
      </w:pPr>
      <w:r w:rsidRPr="00F90EE3">
        <w:rPr>
          <w:rFonts w:ascii="Times New Roman" w:eastAsia="ＭＳ ゴシック" w:hAnsi="Times New Roman" w:cs="Times New Roman"/>
          <w:bCs/>
        </w:rPr>
        <w:t>“Application Type” field</w:t>
      </w:r>
    </w:p>
    <w:p w14:paraId="59E80B98" w14:textId="77777777" w:rsidR="00156750" w:rsidRPr="00F90EE3" w:rsidRDefault="000C548D" w:rsidP="00142377">
      <w:pPr>
        <w:wordWrap/>
        <w:rPr>
          <w:rFonts w:ascii="Times New Roman" w:eastAsia="ＭＳ ゴシック" w:hAnsi="Times New Roman" w:cs="Times New Roman"/>
          <w:bCs/>
        </w:rPr>
      </w:pPr>
      <w:r w:rsidRPr="00F90EE3">
        <w:rPr>
          <w:rFonts w:ascii="Times New Roman" w:eastAsia="ＭＳ ゴシック" w:hAnsi="Times New Roman" w:cs="Times New Roman"/>
          <w:bCs/>
        </w:rPr>
        <w:t>The words “Type B” have already been printed in the field.</w:t>
      </w:r>
    </w:p>
    <w:p w14:paraId="3611B9C2" w14:textId="77777777" w:rsidR="000C548D" w:rsidRPr="00F90EE3" w:rsidRDefault="000C548D" w:rsidP="00142377">
      <w:pPr>
        <w:wordWrap/>
        <w:rPr>
          <w:rFonts w:ascii="Times New Roman" w:eastAsia="ＭＳ ゴシック" w:hAnsi="Times New Roman" w:cs="Times New Roman"/>
          <w:bCs/>
        </w:rPr>
      </w:pPr>
    </w:p>
    <w:p w14:paraId="611024C3" w14:textId="2870EDB7" w:rsidR="000C548D" w:rsidRPr="00F90EE3" w:rsidRDefault="000C548D" w:rsidP="00142377">
      <w:pPr>
        <w:numPr>
          <w:ilvl w:val="0"/>
          <w:numId w:val="8"/>
        </w:numPr>
        <w:wordWrap/>
        <w:textAlignment w:val="auto"/>
        <w:rPr>
          <w:rFonts w:ascii="Times New Roman" w:eastAsia="ＭＳ ゴシック" w:hAnsi="Times New Roman" w:cs="Times New Roman"/>
          <w:bCs/>
        </w:rPr>
      </w:pPr>
      <w:r w:rsidRPr="00F90EE3">
        <w:rPr>
          <w:rFonts w:ascii="Times New Roman" w:eastAsia="ＭＳ ゴシック" w:hAnsi="Times New Roman" w:cs="Times New Roman"/>
          <w:bCs/>
        </w:rPr>
        <w:t>“</w:t>
      </w:r>
      <w:r w:rsidR="00F40284" w:rsidRPr="007C1B40">
        <w:rPr>
          <w:rFonts w:ascii="Times New Roman" w:eastAsia="ＭＳ ゴシック" w:hAnsi="Times New Roman" w:cs="Times New Roman"/>
          <w:bCs/>
        </w:rPr>
        <w:t>Project title</w:t>
      </w:r>
      <w:r w:rsidRPr="00F90EE3">
        <w:rPr>
          <w:rFonts w:ascii="Times New Roman" w:eastAsia="ＭＳ ゴシック" w:hAnsi="Times New Roman" w:cs="Times New Roman"/>
          <w:bCs/>
        </w:rPr>
        <w:t>” field</w:t>
      </w:r>
    </w:p>
    <w:p w14:paraId="435F2C26" w14:textId="77777777" w:rsidR="00156750" w:rsidRPr="00F90EE3" w:rsidRDefault="00476A28" w:rsidP="0042275F">
      <w:pPr>
        <w:wordWrap/>
        <w:jc w:val="both"/>
        <w:rPr>
          <w:rFonts w:ascii="Times New Roman" w:eastAsia="ＭＳ ゴシック" w:hAnsi="Times New Roman" w:cs="Times New Roman"/>
          <w:bCs/>
        </w:rPr>
      </w:pPr>
      <w:r w:rsidRPr="00F90EE3">
        <w:rPr>
          <w:rFonts w:ascii="Times New Roman" w:eastAsia="ＭＳ ゴシック" w:hAnsi="Times New Roman" w:cs="Times New Roman"/>
          <w:bCs/>
        </w:rPr>
        <w:t>P</w:t>
      </w:r>
      <w:r w:rsidR="00E52A63" w:rsidRPr="00F90EE3">
        <w:rPr>
          <w:rFonts w:ascii="Times New Roman" w:eastAsia="ＭＳ ゴシック" w:hAnsi="Times New Roman" w:cs="Times New Roman"/>
          <w:bCs/>
        </w:rPr>
        <w:t xml:space="preserve">lease write </w:t>
      </w:r>
      <w:r w:rsidRPr="00F90EE3">
        <w:rPr>
          <w:rFonts w:ascii="Times New Roman" w:eastAsia="ＭＳ ゴシック" w:hAnsi="Times New Roman" w:cs="Times New Roman"/>
          <w:bCs/>
        </w:rPr>
        <w:t>the title of the research subject for which an application for a Grant-in-Aid was submitted.</w:t>
      </w:r>
    </w:p>
    <w:p w14:paraId="6847B3A5" w14:textId="77777777" w:rsidR="0042275F" w:rsidRPr="00F90EE3" w:rsidRDefault="0042275F" w:rsidP="00142377">
      <w:pPr>
        <w:wordWrap/>
        <w:rPr>
          <w:rFonts w:ascii="Times New Roman" w:eastAsia="ＭＳ ゴシック" w:hAnsi="Times New Roman" w:cs="Times New Roman"/>
          <w:bCs/>
        </w:rPr>
      </w:pPr>
    </w:p>
    <w:p w14:paraId="2EFE9383" w14:textId="0ADF4EFD" w:rsidR="000C548D" w:rsidRPr="00F90EE3" w:rsidRDefault="000C548D" w:rsidP="00142377">
      <w:pPr>
        <w:numPr>
          <w:ilvl w:val="0"/>
          <w:numId w:val="8"/>
        </w:numPr>
        <w:wordWrap/>
        <w:textAlignment w:val="auto"/>
        <w:rPr>
          <w:rFonts w:ascii="Times New Roman" w:eastAsia="ＭＳ ゴシック" w:hAnsi="Times New Roman" w:cs="Times New Roman"/>
          <w:bCs/>
        </w:rPr>
      </w:pPr>
      <w:r w:rsidRPr="00F90EE3">
        <w:rPr>
          <w:rFonts w:ascii="Times New Roman" w:eastAsia="ＭＳ ゴシック" w:hAnsi="Times New Roman" w:cs="Times New Roman"/>
          <w:bCs/>
        </w:rPr>
        <w:t>“</w:t>
      </w:r>
      <w:r w:rsidR="00F40284" w:rsidRPr="007C1B40">
        <w:rPr>
          <w:rFonts w:ascii="Times New Roman" w:eastAsia="ＭＳ ゴシック" w:hAnsi="Times New Roman" w:cs="Times New Roman"/>
          <w:bCs/>
        </w:rPr>
        <w:t>Research summary</w:t>
      </w:r>
      <w:r w:rsidRPr="00F90EE3">
        <w:rPr>
          <w:rFonts w:ascii="Times New Roman" w:eastAsia="ＭＳ ゴシック" w:hAnsi="Times New Roman" w:cs="Times New Roman"/>
          <w:bCs/>
        </w:rPr>
        <w:t>” field</w:t>
      </w:r>
    </w:p>
    <w:p w14:paraId="776DCBCC" w14:textId="3BF4783C" w:rsidR="00156750" w:rsidRPr="00F90EE3" w:rsidRDefault="0010589A" w:rsidP="0042275F">
      <w:pPr>
        <w:wordWrap/>
        <w:jc w:val="both"/>
        <w:rPr>
          <w:rFonts w:ascii="Times New Roman" w:eastAsia="ＭＳ ゴシック" w:hAnsi="Times New Roman" w:cs="Times New Roman"/>
          <w:bCs/>
        </w:rPr>
      </w:pPr>
      <w:r w:rsidRPr="00F90EE3">
        <w:rPr>
          <w:rFonts w:ascii="Times New Roman" w:eastAsia="ＭＳ ゴシック" w:hAnsi="Times New Roman" w:cs="Times New Roman"/>
          <w:bCs/>
        </w:rPr>
        <w:t xml:space="preserve">Please state a summary of the research subjects for which an application for </w:t>
      </w:r>
      <w:r w:rsidR="000A6A41" w:rsidRPr="00F90EE3">
        <w:rPr>
          <w:rFonts w:ascii="Times New Roman" w:eastAsia="ＭＳ ゴシック" w:hAnsi="Times New Roman" w:cs="Times New Roman"/>
          <w:bCs/>
        </w:rPr>
        <w:t>a Grant</w:t>
      </w:r>
      <w:r w:rsidRPr="00F90EE3">
        <w:rPr>
          <w:rFonts w:ascii="Times New Roman" w:eastAsia="ＭＳ ゴシック" w:hAnsi="Times New Roman" w:cs="Times New Roman"/>
          <w:bCs/>
        </w:rPr>
        <w:t xml:space="preserve">-in-Aid was </w:t>
      </w:r>
      <w:r w:rsidRPr="00F90EE3">
        <w:rPr>
          <w:rFonts w:ascii="Times New Roman" w:eastAsia="ＭＳ ゴシック" w:hAnsi="Times New Roman" w:cs="Times New Roman"/>
          <w:bCs/>
        </w:rPr>
        <w:lastRenderedPageBreak/>
        <w:t xml:space="preserve">submitted and a detailed explanation of </w:t>
      </w:r>
      <w:r w:rsidR="009578A0" w:rsidRPr="00F90EE3">
        <w:rPr>
          <w:rFonts w:ascii="Times New Roman" w:eastAsia="ＭＳ ゴシック" w:hAnsi="Times New Roman" w:cs="Times New Roman"/>
          <w:bCs/>
        </w:rPr>
        <w:t>the plans for the next application including the use of the expenditure provided by the program.</w:t>
      </w:r>
    </w:p>
    <w:p w14:paraId="4A304EB0" w14:textId="77777777" w:rsidR="00156750" w:rsidRPr="00F90EE3" w:rsidRDefault="00156750" w:rsidP="00142377">
      <w:pPr>
        <w:wordWrap/>
        <w:rPr>
          <w:rFonts w:ascii="Times New Roman" w:eastAsia="ＭＳ ゴシック" w:hAnsi="Times New Roman" w:cs="Times New Roman"/>
          <w:bCs/>
        </w:rPr>
      </w:pPr>
    </w:p>
    <w:p w14:paraId="3A47A043" w14:textId="65FD16F7" w:rsidR="001E6EBE" w:rsidRPr="00F90EE3" w:rsidRDefault="001E6EBE" w:rsidP="00142377">
      <w:pPr>
        <w:numPr>
          <w:ilvl w:val="0"/>
          <w:numId w:val="8"/>
        </w:numPr>
        <w:wordWrap/>
        <w:textAlignment w:val="auto"/>
        <w:rPr>
          <w:rFonts w:ascii="Times New Roman" w:eastAsia="ＭＳ ゴシック" w:hAnsi="Times New Roman" w:cs="Times New Roman"/>
          <w:bCs/>
        </w:rPr>
      </w:pPr>
      <w:r w:rsidRPr="00F90EE3">
        <w:rPr>
          <w:rFonts w:ascii="Times New Roman" w:eastAsia="ＭＳ ゴシック" w:hAnsi="Times New Roman" w:cs="Times New Roman"/>
          <w:bCs/>
        </w:rPr>
        <w:t>“</w:t>
      </w:r>
      <w:r w:rsidR="00F40284" w:rsidRPr="007C1B40">
        <w:rPr>
          <w:rFonts w:ascii="Times New Roman" w:eastAsia="ＭＳ ゴシック" w:hAnsi="Times New Roman" w:cs="Times New Roman"/>
          <w:bCs/>
        </w:rPr>
        <w:t>Research expenses</w:t>
      </w:r>
      <w:r w:rsidRPr="00F90EE3">
        <w:rPr>
          <w:rFonts w:ascii="Times New Roman" w:eastAsia="ＭＳ ゴシック" w:hAnsi="Times New Roman" w:cs="Times New Roman"/>
          <w:bCs/>
        </w:rPr>
        <w:t>” field</w:t>
      </w:r>
    </w:p>
    <w:p w14:paraId="2B4BA471" w14:textId="77777777" w:rsidR="001D154F" w:rsidRPr="00F90EE3" w:rsidRDefault="001E6EBE" w:rsidP="0026528B">
      <w:pPr>
        <w:wordWrap/>
        <w:jc w:val="both"/>
        <w:rPr>
          <w:rFonts w:ascii="Times New Roman" w:eastAsia="ＭＳ ゴシック" w:hAnsi="Times New Roman" w:cs="Times New Roman"/>
          <w:bCs/>
        </w:rPr>
      </w:pPr>
      <w:r w:rsidRPr="00F90EE3">
        <w:rPr>
          <w:rFonts w:ascii="Times New Roman" w:eastAsia="ＭＳ ゴシック" w:hAnsi="Times New Roman" w:cs="Times New Roman"/>
          <w:bCs/>
        </w:rPr>
        <w:t xml:space="preserve">Fill in this field according to the types of expenditure, based on the research plan. Express the value in </w:t>
      </w:r>
      <w:r w:rsidR="00A17ADE" w:rsidRPr="00F90EE3">
        <w:rPr>
          <w:rFonts w:ascii="Times New Roman" w:eastAsia="ＭＳ ゴシック" w:hAnsi="Times New Roman" w:cs="Times New Roman"/>
          <w:bCs/>
        </w:rPr>
        <w:t xml:space="preserve">1,000 </w:t>
      </w:r>
      <w:r w:rsidRPr="00F90EE3">
        <w:rPr>
          <w:rFonts w:ascii="Times New Roman" w:eastAsia="ＭＳ ゴシック" w:hAnsi="Times New Roman" w:cs="Times New Roman"/>
          <w:bCs/>
        </w:rPr>
        <w:t>yen</w:t>
      </w:r>
      <w:r w:rsidR="007D44BC" w:rsidRPr="00F90EE3">
        <w:rPr>
          <w:rFonts w:ascii="Times New Roman" w:eastAsia="ＭＳ ゴシック" w:hAnsi="Times New Roman" w:cs="Times New Roman"/>
          <w:bCs/>
        </w:rPr>
        <w:t>. The value shall be</w:t>
      </w:r>
      <w:r w:rsidR="001D154F" w:rsidRPr="00F90EE3">
        <w:rPr>
          <w:rFonts w:ascii="Times New Roman" w:eastAsia="ＭＳ ゴシック" w:hAnsi="Times New Roman" w:cs="Times New Roman"/>
          <w:bCs/>
        </w:rPr>
        <w:t xml:space="preserve"> rounded down to the 1,000. </w:t>
      </w:r>
    </w:p>
    <w:p w14:paraId="68DBFA83" w14:textId="0FF055A0" w:rsidR="00156750" w:rsidRPr="00F90EE3" w:rsidRDefault="00FA65E5" w:rsidP="0026528B">
      <w:pPr>
        <w:wordWrap/>
        <w:jc w:val="both"/>
        <w:rPr>
          <w:rFonts w:ascii="Times New Roman" w:eastAsia="ＭＳ ゴシック" w:hAnsi="Times New Roman" w:cs="Times New Roman"/>
          <w:bCs/>
        </w:rPr>
      </w:pPr>
      <w:r w:rsidRPr="00F90EE3">
        <w:rPr>
          <w:rFonts w:ascii="Times New Roman" w:eastAsia="ＭＳ ゴシック" w:hAnsi="Times New Roman" w:cs="Times New Roman"/>
          <w:bCs/>
        </w:rPr>
        <w:t>It should be noted that you are only allowed to submit an application for specific types of research expense (Refer to “5. Expenditure” of the application procedures).</w:t>
      </w:r>
    </w:p>
    <w:p w14:paraId="5755B3A7" w14:textId="77777777" w:rsidR="00156750" w:rsidRPr="0042275F" w:rsidRDefault="00156750" w:rsidP="00142377">
      <w:pPr>
        <w:wordWrap/>
        <w:ind w:firstLineChars="200" w:firstLine="420"/>
        <w:rPr>
          <w:rFonts w:ascii="Times New Roman" w:eastAsia="ＭＳ ゴシック" w:hAnsi="Times New Roman" w:cs="Times New Roman"/>
          <w:bCs/>
        </w:rPr>
      </w:pPr>
    </w:p>
    <w:p w14:paraId="0DD9E4AA" w14:textId="6D52E8BB" w:rsidR="00E650BF" w:rsidRPr="0042275F" w:rsidRDefault="004931F2" w:rsidP="0042275F">
      <w:pPr>
        <w:pStyle w:val="a9"/>
        <w:numPr>
          <w:ilvl w:val="0"/>
          <w:numId w:val="8"/>
        </w:numPr>
        <w:wordWrap/>
        <w:ind w:leftChars="0"/>
        <w:rPr>
          <w:rFonts w:ascii="Times New Roman" w:eastAsia="ＭＳ ゴシック" w:hAnsi="Times New Roman" w:cs="Times New Roman"/>
          <w:bCs/>
        </w:rPr>
      </w:pPr>
      <w:r w:rsidRPr="0042275F">
        <w:rPr>
          <w:rFonts w:ascii="Times New Roman" w:eastAsia="ＭＳ ゴシック" w:hAnsi="Times New Roman" w:cs="Times New Roman"/>
          <w:bCs/>
        </w:rPr>
        <w:t>“Self-analysis on the rejection and measures (including changes to the plan)” field</w:t>
      </w:r>
    </w:p>
    <w:p w14:paraId="7B25FCCF" w14:textId="77777777" w:rsidR="00E650BF" w:rsidRPr="00F90EE3" w:rsidRDefault="00880B61" w:rsidP="0042275F">
      <w:pPr>
        <w:wordWrap/>
        <w:rPr>
          <w:rFonts w:ascii="Times New Roman" w:eastAsia="ＭＳ ゴシック" w:hAnsi="Times New Roman" w:cs="Times New Roman"/>
          <w:bCs/>
        </w:rPr>
      </w:pPr>
      <w:r w:rsidRPr="00F90EE3">
        <w:rPr>
          <w:rFonts w:ascii="Times New Roman" w:eastAsia="ＭＳ ゴシック" w:hAnsi="Times New Roman" w:cs="Times New Roman"/>
          <w:bCs/>
        </w:rPr>
        <w:t>Describe the results of self-analysis in accordance with the instructions stated in the form.</w:t>
      </w:r>
    </w:p>
    <w:p w14:paraId="7B609418" w14:textId="77777777" w:rsidR="00E650BF" w:rsidRPr="00F90EE3" w:rsidRDefault="00E650BF" w:rsidP="00142377">
      <w:pPr>
        <w:wordWrap/>
        <w:ind w:left="210" w:hangingChars="100" w:hanging="210"/>
        <w:rPr>
          <w:rFonts w:ascii="Times New Roman" w:eastAsia="ＭＳ ゴシック" w:hAnsi="Times New Roman" w:cs="Times New Roman"/>
          <w:bCs/>
        </w:rPr>
      </w:pPr>
    </w:p>
    <w:p w14:paraId="431E6982" w14:textId="6EDD37A0" w:rsidR="00E47591" w:rsidRPr="0042275F" w:rsidRDefault="00C24592" w:rsidP="0042275F">
      <w:pPr>
        <w:pStyle w:val="a9"/>
        <w:numPr>
          <w:ilvl w:val="0"/>
          <w:numId w:val="8"/>
        </w:numPr>
        <w:wordWrap/>
        <w:ind w:leftChars="0"/>
        <w:rPr>
          <w:rFonts w:ascii="Times New Roman" w:eastAsia="ＭＳ ゴシック" w:hAnsi="Times New Roman" w:cs="Times New Roman"/>
          <w:bCs/>
        </w:rPr>
      </w:pPr>
      <w:r w:rsidRPr="0042275F">
        <w:rPr>
          <w:rFonts w:ascii="Times New Roman" w:eastAsia="ＭＳ ゴシック" w:hAnsi="Times New Roman" w:cs="Times New Roman"/>
          <w:bCs/>
        </w:rPr>
        <w:t>“</w:t>
      </w:r>
      <w:r w:rsidR="00E32162" w:rsidRPr="0042275F">
        <w:rPr>
          <w:rFonts w:ascii="Times New Roman" w:eastAsia="ＭＳ ゴシック" w:hAnsi="Times New Roman" w:cs="Times New Roman"/>
          <w:bCs/>
        </w:rPr>
        <w:t>Reasons for the necessity of the support of the program and the positive effects of the research subject on applications for Grant-in-Aid in FY 20</w:t>
      </w:r>
      <w:r w:rsidR="00697D76">
        <w:rPr>
          <w:rFonts w:ascii="Times New Roman" w:eastAsia="ＭＳ ゴシック" w:hAnsi="Times New Roman" w:cs="Times New Roman"/>
          <w:bCs/>
        </w:rPr>
        <w:t>2</w:t>
      </w:r>
      <w:r w:rsidR="007A688C">
        <w:rPr>
          <w:rFonts w:ascii="Times New Roman" w:eastAsia="ＭＳ ゴシック" w:hAnsi="Times New Roman" w:cs="Times New Roman" w:hint="eastAsia"/>
          <w:bCs/>
        </w:rPr>
        <w:t>1</w:t>
      </w:r>
      <w:r w:rsidR="00804634" w:rsidRPr="0042275F">
        <w:rPr>
          <w:rFonts w:ascii="Times New Roman" w:eastAsia="ＭＳ ゴシック" w:hAnsi="Times New Roman" w:cs="Times New Roman"/>
          <w:bCs/>
        </w:rPr>
        <w:t>” field</w:t>
      </w:r>
    </w:p>
    <w:p w14:paraId="00C285C2" w14:textId="77777777" w:rsidR="00E47591" w:rsidRPr="00F90EE3" w:rsidRDefault="00880B61" w:rsidP="0042275F">
      <w:pPr>
        <w:wordWrap/>
        <w:rPr>
          <w:rFonts w:ascii="Times New Roman" w:eastAsia="ＭＳ ゴシック" w:hAnsi="Times New Roman" w:cs="Times New Roman"/>
          <w:bCs/>
        </w:rPr>
      </w:pPr>
      <w:r w:rsidRPr="00F90EE3">
        <w:rPr>
          <w:rFonts w:ascii="Times New Roman" w:eastAsia="ＭＳ ゴシック" w:hAnsi="Times New Roman" w:cs="Times New Roman"/>
          <w:bCs/>
        </w:rPr>
        <w:t>Describe the reasons and validity in accordance with the instructions stated in the form.</w:t>
      </w:r>
    </w:p>
    <w:p w14:paraId="41921BAC" w14:textId="77777777" w:rsidR="002960F6" w:rsidRPr="00F90EE3" w:rsidRDefault="002960F6" w:rsidP="00142377">
      <w:pPr>
        <w:wordWrap/>
        <w:ind w:leftChars="100" w:left="210" w:firstLineChars="100" w:firstLine="210"/>
        <w:rPr>
          <w:rFonts w:ascii="Times New Roman" w:eastAsia="ＭＳ ゴシック" w:hAnsi="Times New Roman" w:cs="Times New Roman"/>
          <w:bCs/>
        </w:rPr>
      </w:pPr>
    </w:p>
    <w:p w14:paraId="1D3C782B" w14:textId="2160C30A" w:rsidR="00156750" w:rsidRPr="0042275F" w:rsidRDefault="00880B61" w:rsidP="0042275F">
      <w:pPr>
        <w:pStyle w:val="a9"/>
        <w:numPr>
          <w:ilvl w:val="0"/>
          <w:numId w:val="8"/>
        </w:numPr>
        <w:wordWrap/>
        <w:ind w:leftChars="0"/>
        <w:rPr>
          <w:rFonts w:ascii="Times New Roman" w:eastAsia="ＭＳ ゴシック" w:hAnsi="Times New Roman" w:cs="Times New Roman"/>
          <w:bCs/>
        </w:rPr>
      </w:pPr>
      <w:r w:rsidRPr="0042275F">
        <w:rPr>
          <w:rFonts w:ascii="Times New Roman" w:eastAsia="ＭＳ ゴシック" w:hAnsi="Times New Roman" w:cs="Times New Roman"/>
          <w:bCs/>
        </w:rPr>
        <w:t xml:space="preserve">“Details </w:t>
      </w:r>
      <w:r w:rsidR="00B17B9A" w:rsidRPr="0042275F">
        <w:rPr>
          <w:rFonts w:ascii="Times New Roman" w:eastAsia="ＭＳ ゴシック" w:hAnsi="Times New Roman" w:cs="Times New Roman"/>
          <w:bCs/>
        </w:rPr>
        <w:t>of equipment expenses” field</w:t>
      </w:r>
    </w:p>
    <w:p w14:paraId="33DAD107" w14:textId="77777777" w:rsidR="00E1336A" w:rsidRPr="00F90EE3" w:rsidRDefault="00E1336A" w:rsidP="0042275F">
      <w:pPr>
        <w:suppressAutoHyphens w:val="0"/>
        <w:kinsoku/>
        <w:wordWrap/>
        <w:overflowPunct/>
        <w:autoSpaceDE/>
        <w:adjustRightInd/>
        <w:rPr>
          <w:rFonts w:ascii="Times New Roman" w:eastAsia="ＭＳ ゴシック" w:hAnsi="Times New Roman" w:cs="Times New Roman"/>
          <w:bCs/>
        </w:rPr>
      </w:pPr>
      <w:r w:rsidRPr="00F90EE3">
        <w:rPr>
          <w:rFonts w:ascii="Times New Roman" w:eastAsia="ＭＳ ゴシック" w:hAnsi="Times New Roman" w:cs="Times New Roman"/>
          <w:bCs/>
        </w:rPr>
        <w:t>Fill in this field in accordance with the following:</w:t>
      </w:r>
    </w:p>
    <w:p w14:paraId="6C91D75A" w14:textId="77777777" w:rsidR="00E1336A" w:rsidRPr="00F90EE3" w:rsidRDefault="00E1336A" w:rsidP="0026528B">
      <w:pPr>
        <w:numPr>
          <w:ilvl w:val="0"/>
          <w:numId w:val="7"/>
        </w:numPr>
        <w:tabs>
          <w:tab w:val="left" w:pos="709"/>
        </w:tabs>
        <w:suppressAutoHyphens w:val="0"/>
        <w:kinsoku/>
        <w:wordWrap/>
        <w:overflowPunct/>
        <w:autoSpaceDE/>
        <w:adjustRightInd/>
        <w:ind w:left="567" w:hanging="357"/>
        <w:jc w:val="both"/>
        <w:textAlignment w:val="auto"/>
        <w:rPr>
          <w:rFonts w:ascii="Times New Roman" w:eastAsia="ＭＳ ゴシック" w:hAnsi="Times New Roman" w:cs="Times New Roman"/>
          <w:bCs/>
        </w:rPr>
      </w:pPr>
      <w:r w:rsidRPr="00F90EE3">
        <w:rPr>
          <w:rFonts w:ascii="Times New Roman" w:eastAsia="ＭＳ ゴシック" w:hAnsi="Times New Roman" w:cs="Times New Roman"/>
          <w:bCs/>
        </w:rPr>
        <w:t xml:space="preserve">When purchasing a large number of books and/or documents on the equipment expenses, describe their details: e.g., “Literature related to medieval political history”. </w:t>
      </w:r>
    </w:p>
    <w:p w14:paraId="31FF816C" w14:textId="77777777" w:rsidR="00E1336A" w:rsidRPr="00F90EE3" w:rsidRDefault="00E1336A" w:rsidP="0026528B">
      <w:pPr>
        <w:numPr>
          <w:ilvl w:val="0"/>
          <w:numId w:val="7"/>
        </w:numPr>
        <w:tabs>
          <w:tab w:val="left" w:pos="709"/>
        </w:tabs>
        <w:suppressAutoHyphens w:val="0"/>
        <w:kinsoku/>
        <w:wordWrap/>
        <w:overflowPunct/>
        <w:autoSpaceDE/>
        <w:adjustRightInd/>
        <w:ind w:left="567" w:hanging="357"/>
        <w:jc w:val="both"/>
        <w:textAlignment w:val="auto"/>
        <w:rPr>
          <w:rFonts w:ascii="Times New Roman" w:eastAsia="ＭＳ ゴシック" w:hAnsi="Times New Roman" w:cs="Times New Roman"/>
          <w:bCs/>
        </w:rPr>
      </w:pPr>
      <w:r w:rsidRPr="00F90EE3">
        <w:rPr>
          <w:rFonts w:ascii="Times New Roman" w:eastAsia="ＭＳ ゴシック" w:hAnsi="Times New Roman" w:cs="Times New Roman"/>
          <w:bCs/>
        </w:rPr>
        <w:t>When purchasing devices, please describe their breakdown, rather than writing “A set of XX equipment”.</w:t>
      </w:r>
    </w:p>
    <w:p w14:paraId="3214CB1A" w14:textId="77777777" w:rsidR="00E1336A" w:rsidRPr="00F90EE3" w:rsidRDefault="00E1336A" w:rsidP="00142377">
      <w:pPr>
        <w:wordWrap/>
        <w:rPr>
          <w:rFonts w:ascii="Times New Roman" w:eastAsia="ＭＳ ゴシック" w:hAnsi="Times New Roman" w:cs="Times New Roman"/>
          <w:bCs/>
        </w:rPr>
      </w:pPr>
    </w:p>
    <w:p w14:paraId="62C06721" w14:textId="10512561" w:rsidR="00156750" w:rsidRPr="0042275F" w:rsidRDefault="00B17B9A" w:rsidP="0042275F">
      <w:pPr>
        <w:pStyle w:val="a9"/>
        <w:numPr>
          <w:ilvl w:val="0"/>
          <w:numId w:val="8"/>
        </w:numPr>
        <w:wordWrap/>
        <w:ind w:leftChars="0"/>
        <w:rPr>
          <w:rFonts w:ascii="Times New Roman" w:eastAsia="ＭＳ ゴシック" w:hAnsi="Times New Roman" w:cs="Times New Roman"/>
          <w:bCs/>
        </w:rPr>
      </w:pPr>
      <w:r w:rsidRPr="0042275F">
        <w:rPr>
          <w:rFonts w:ascii="Times New Roman" w:eastAsia="ＭＳ ゴシック" w:hAnsi="Times New Roman" w:cs="Times New Roman"/>
          <w:bCs/>
        </w:rPr>
        <w:t>“Details of supply expenses” field</w:t>
      </w:r>
    </w:p>
    <w:p w14:paraId="0A415028" w14:textId="031951A8" w:rsidR="00156750" w:rsidRPr="00F90EE3" w:rsidRDefault="00B17B9A" w:rsidP="0042275F">
      <w:pPr>
        <w:wordWrap/>
        <w:jc w:val="both"/>
        <w:rPr>
          <w:rFonts w:ascii="Times New Roman" w:eastAsia="ＭＳ ゴシック" w:hAnsi="Times New Roman" w:cs="Times New Roman"/>
          <w:bCs/>
        </w:rPr>
      </w:pPr>
      <w:r w:rsidRPr="00F90EE3">
        <w:rPr>
          <w:rFonts w:ascii="Times New Roman" w:eastAsia="ＭＳ ゴシック" w:hAnsi="Times New Roman" w:cs="Times New Roman"/>
          <w:bCs/>
        </w:rPr>
        <w:t>The expense of each supply shall be written in the fields of drugs, experimental animals, glass instruments, offprints, etc.</w:t>
      </w:r>
    </w:p>
    <w:p w14:paraId="06ACC8FB" w14:textId="77777777" w:rsidR="00156750" w:rsidRPr="00F90EE3" w:rsidRDefault="00156750" w:rsidP="00142377">
      <w:pPr>
        <w:wordWrap/>
        <w:rPr>
          <w:rFonts w:ascii="Times New Roman" w:eastAsia="ＭＳ ゴシック" w:hAnsi="Times New Roman" w:cs="Times New Roman"/>
          <w:bCs/>
        </w:rPr>
      </w:pPr>
    </w:p>
    <w:p w14:paraId="2DA6EC5F" w14:textId="4219E5AE" w:rsidR="00156750" w:rsidRPr="0042275F" w:rsidRDefault="00B17B9A" w:rsidP="0042275F">
      <w:pPr>
        <w:pStyle w:val="a9"/>
        <w:numPr>
          <w:ilvl w:val="0"/>
          <w:numId w:val="8"/>
        </w:numPr>
        <w:wordWrap/>
        <w:ind w:leftChars="0"/>
        <w:rPr>
          <w:rFonts w:ascii="Times New Roman" w:eastAsia="ＭＳ ゴシック" w:hAnsi="Times New Roman" w:cs="Times New Roman"/>
          <w:bCs/>
        </w:rPr>
      </w:pPr>
      <w:r w:rsidRPr="0042275F">
        <w:rPr>
          <w:rFonts w:ascii="Times New Roman" w:eastAsia="ＭＳ ゴシック" w:hAnsi="Times New Roman" w:cs="Times New Roman"/>
          <w:bCs/>
        </w:rPr>
        <w:t>“</w:t>
      </w:r>
      <w:r w:rsidR="00DE24F6" w:rsidRPr="0042275F">
        <w:rPr>
          <w:rFonts w:ascii="Times New Roman" w:eastAsia="ＭＳ ゴシック" w:hAnsi="Times New Roman" w:cs="Times New Roman"/>
          <w:bCs/>
        </w:rPr>
        <w:t>Details of travel</w:t>
      </w:r>
      <w:r w:rsidR="00993A66" w:rsidRPr="0042275F">
        <w:rPr>
          <w:rFonts w:ascii="Times New Roman" w:eastAsia="ＭＳ ゴシック" w:hAnsi="Times New Roman" w:cs="Times New Roman"/>
          <w:bCs/>
        </w:rPr>
        <w:t>ing</w:t>
      </w:r>
      <w:r w:rsidR="00DE24F6" w:rsidRPr="0042275F">
        <w:rPr>
          <w:rFonts w:ascii="Times New Roman" w:eastAsia="ＭＳ ゴシック" w:hAnsi="Times New Roman" w:cs="Times New Roman"/>
          <w:bCs/>
        </w:rPr>
        <w:t xml:space="preserve"> </w:t>
      </w:r>
      <w:r w:rsidR="00993A66" w:rsidRPr="0042275F">
        <w:rPr>
          <w:rFonts w:ascii="Times New Roman" w:eastAsia="ＭＳ ゴシック" w:hAnsi="Times New Roman" w:cs="Times New Roman"/>
          <w:bCs/>
        </w:rPr>
        <w:t xml:space="preserve">and other </w:t>
      </w:r>
      <w:r w:rsidR="00DE24F6" w:rsidRPr="0042275F">
        <w:rPr>
          <w:rFonts w:ascii="Times New Roman" w:eastAsia="ＭＳ ゴシック" w:hAnsi="Times New Roman" w:cs="Times New Roman"/>
          <w:bCs/>
        </w:rPr>
        <w:t>expenses” field</w:t>
      </w:r>
    </w:p>
    <w:p w14:paraId="77C6D246" w14:textId="77777777" w:rsidR="00156750" w:rsidRPr="00F90EE3" w:rsidRDefault="00DE24F6" w:rsidP="0042275F">
      <w:pPr>
        <w:wordWrap/>
        <w:rPr>
          <w:rFonts w:ascii="Times New Roman" w:eastAsia="ＭＳ ゴシック" w:hAnsi="Times New Roman" w:cs="Times New Roman"/>
          <w:bCs/>
        </w:rPr>
      </w:pPr>
      <w:r w:rsidRPr="00F90EE3">
        <w:rPr>
          <w:rFonts w:ascii="Times New Roman" w:eastAsia="ＭＳ ゴシック" w:hAnsi="Times New Roman" w:cs="Times New Roman"/>
          <w:bCs/>
        </w:rPr>
        <w:t>Fill in this field in accordance with the following:</w:t>
      </w:r>
    </w:p>
    <w:p w14:paraId="0AC2167B" w14:textId="77777777" w:rsidR="008F4373" w:rsidRDefault="002F44FE" w:rsidP="008F4373">
      <w:pPr>
        <w:pStyle w:val="a9"/>
        <w:numPr>
          <w:ilvl w:val="0"/>
          <w:numId w:val="13"/>
        </w:numPr>
        <w:tabs>
          <w:tab w:val="left" w:pos="-16018"/>
        </w:tabs>
        <w:suppressAutoHyphens w:val="0"/>
        <w:kinsoku/>
        <w:wordWrap/>
        <w:overflowPunct/>
        <w:ind w:leftChars="200" w:left="630" w:rightChars="-20" w:right="-42" w:hangingChars="100" w:hanging="210"/>
        <w:jc w:val="both"/>
        <w:textAlignment w:val="auto"/>
        <w:rPr>
          <w:rFonts w:ascii="Times New Roman" w:eastAsia="ＭＳ ゴシック" w:hAnsi="Times New Roman" w:cs="Times New Roman"/>
          <w:bCs/>
        </w:rPr>
      </w:pPr>
      <w:r w:rsidRPr="008F4373">
        <w:rPr>
          <w:rFonts w:ascii="Times New Roman" w:eastAsia="ＭＳ ゴシック" w:hAnsi="Times New Roman" w:cs="Times New Roman"/>
          <w:bCs/>
        </w:rPr>
        <w:t>Each time an expense of a domestic or overseas trip is incurred, the estimated amount (</w:t>
      </w:r>
      <w:r w:rsidR="002B75DB" w:rsidRPr="008F4373">
        <w:rPr>
          <w:rFonts w:ascii="Times New Roman" w:eastAsia="ＭＳ ゴシック" w:hAnsi="Times New Roman" w:cs="Times New Roman"/>
          <w:bCs/>
        </w:rPr>
        <w:t>travel and accommodation expenses, daily allowances, etc.</w:t>
      </w:r>
      <w:r w:rsidRPr="008F4373">
        <w:rPr>
          <w:rFonts w:ascii="Times New Roman" w:eastAsia="ＭＳ ゴシック" w:hAnsi="Times New Roman" w:cs="Times New Roman"/>
          <w:bCs/>
        </w:rPr>
        <w:t>) along with the purpose and destination (the name of the city or area) shall be stated.</w:t>
      </w:r>
      <w:r w:rsidR="00B17B9A" w:rsidRPr="008F4373">
        <w:rPr>
          <w:rFonts w:ascii="Times New Roman" w:eastAsia="ＭＳ ゴシック" w:hAnsi="Times New Roman" w:cs="Times New Roman"/>
          <w:bCs/>
        </w:rPr>
        <w:t>(E.g., [Domestic travel expense]</w:t>
      </w:r>
      <w:r w:rsidR="00F17DE3" w:rsidRPr="008F4373">
        <w:rPr>
          <w:rFonts w:ascii="Times New Roman" w:eastAsia="ＭＳ ゴシック" w:hAnsi="Times New Roman" w:cs="Times New Roman"/>
          <w:bCs/>
        </w:rPr>
        <w:t>: Travel expense to attend conference (in Kyoto): ○○ thousand yen)</w:t>
      </w:r>
    </w:p>
    <w:p w14:paraId="79664541" w14:textId="77777777" w:rsidR="008F4373" w:rsidRDefault="00993A66" w:rsidP="008F4373">
      <w:pPr>
        <w:pStyle w:val="a9"/>
        <w:numPr>
          <w:ilvl w:val="0"/>
          <w:numId w:val="13"/>
        </w:numPr>
        <w:tabs>
          <w:tab w:val="left" w:pos="-16018"/>
        </w:tabs>
        <w:suppressAutoHyphens w:val="0"/>
        <w:kinsoku/>
        <w:wordWrap/>
        <w:overflowPunct/>
        <w:ind w:leftChars="200" w:left="630" w:rightChars="-20" w:right="-42" w:hangingChars="100" w:hanging="210"/>
        <w:jc w:val="both"/>
        <w:textAlignment w:val="auto"/>
        <w:rPr>
          <w:rFonts w:ascii="Times New Roman" w:eastAsia="ＭＳ ゴシック" w:hAnsi="Times New Roman" w:cs="Times New Roman"/>
          <w:bCs/>
        </w:rPr>
      </w:pPr>
      <w:r w:rsidRPr="008F4373">
        <w:rPr>
          <w:rFonts w:ascii="Times New Roman" w:eastAsia="ＭＳ ゴシック" w:hAnsi="Times New Roman" w:cs="Times New Roman"/>
          <w:bCs/>
        </w:rPr>
        <w:t>Remuneration</w:t>
      </w:r>
      <w:r w:rsidR="00716439" w:rsidRPr="008F4373">
        <w:rPr>
          <w:rFonts w:ascii="Times New Roman" w:eastAsia="ＭＳ ゴシック" w:hAnsi="Times New Roman" w:cs="Times New Roman"/>
          <w:bCs/>
        </w:rPr>
        <w:t xml:space="preserve"> and other expenses paid to persons who collaborate in research (organization of documents, translation/proofreading, provision of expertise knowledge, distribution and collection of questionnaire forms, and collection of materials for research) shall be written in </w:t>
      </w:r>
      <w:r w:rsidRPr="008F4373">
        <w:rPr>
          <w:rFonts w:ascii="Times New Roman" w:eastAsia="ＭＳ ゴシック" w:hAnsi="Times New Roman" w:cs="Times New Roman"/>
          <w:bCs/>
        </w:rPr>
        <w:t>remuneration</w:t>
      </w:r>
      <w:r w:rsidR="00716439" w:rsidRPr="008F4373">
        <w:rPr>
          <w:rFonts w:ascii="Times New Roman" w:eastAsia="ＭＳ ゴシック" w:hAnsi="Times New Roman" w:cs="Times New Roman"/>
          <w:bCs/>
        </w:rPr>
        <w:t>, compensations, wages, salaries, and other relevant expenditure fields. When it is necessary to employ clerical and other assistants to implement the research plan, you can only employ part-time staff.(E.g</w:t>
      </w:r>
      <w:r w:rsidR="001752F6" w:rsidRPr="008F4373">
        <w:rPr>
          <w:rFonts w:ascii="Times New Roman" w:eastAsia="ＭＳ ゴシック" w:hAnsi="Times New Roman" w:cs="Times New Roman"/>
          <w:bCs/>
        </w:rPr>
        <w:t>.,</w:t>
      </w:r>
      <w:r w:rsidR="00716439" w:rsidRPr="008F4373">
        <w:rPr>
          <w:rFonts w:ascii="Times New Roman" w:eastAsia="ＭＳ ゴシック" w:hAnsi="Times New Roman" w:cs="Times New Roman"/>
          <w:bCs/>
        </w:rPr>
        <w:t>: Organization of documents (Breakdown: Number of person × number of months), ○,○○○ yen)</w:t>
      </w:r>
    </w:p>
    <w:p w14:paraId="7574CA3F" w14:textId="637BCFDD" w:rsidR="00156750" w:rsidRPr="008F4373" w:rsidRDefault="00B40660" w:rsidP="008F4373">
      <w:pPr>
        <w:pStyle w:val="a9"/>
        <w:numPr>
          <w:ilvl w:val="0"/>
          <w:numId w:val="13"/>
        </w:numPr>
        <w:tabs>
          <w:tab w:val="left" w:pos="-16018"/>
        </w:tabs>
        <w:suppressAutoHyphens w:val="0"/>
        <w:kinsoku/>
        <w:wordWrap/>
        <w:overflowPunct/>
        <w:ind w:leftChars="200" w:left="630" w:rightChars="-20" w:right="-42" w:hangingChars="100" w:hanging="210"/>
        <w:jc w:val="both"/>
        <w:textAlignment w:val="auto"/>
        <w:rPr>
          <w:rFonts w:ascii="Times New Roman" w:eastAsia="ＭＳ ゴシック" w:hAnsi="Times New Roman" w:cs="Times New Roman"/>
          <w:bCs/>
        </w:rPr>
      </w:pPr>
      <w:r w:rsidRPr="008F4373">
        <w:rPr>
          <w:rFonts w:ascii="Times New Roman" w:eastAsia="ＭＳ ゴシック" w:hAnsi="Times New Roman" w:cs="Times New Roman"/>
          <w:bCs/>
        </w:rPr>
        <w:t xml:space="preserve">Expenditure required to implement the research other than the above-mentioned (E.g.,: Expenses of printing, copying, image development/printing, communication (stamps and </w:t>
      </w:r>
      <w:r w:rsidRPr="008F4373">
        <w:rPr>
          <w:rFonts w:ascii="Times New Roman" w:eastAsia="ＭＳ ゴシック" w:hAnsi="Times New Roman" w:cs="Times New Roman"/>
          <w:bCs/>
        </w:rPr>
        <w:lastRenderedPageBreak/>
        <w:t>telephone), transportation, leasing rooms for research (only when the program cannot be implemented in the facilities of the university), conferences (leasing halls, meals excluding alcohol, etc.), leasing computers, automobiles, laboratory equipment/devices, etc., repair of equipment, transportation excluding travel expenses, and publication of research results (submission of papers to academic societies, development of websites, and creation of brochures to promote research results)) shall be written under relevant titles.</w:t>
      </w:r>
    </w:p>
    <w:sectPr w:rsidR="00156750" w:rsidRPr="008F4373" w:rsidSect="00DE70B8">
      <w:headerReference w:type="default" r:id="rId8"/>
      <w:footerReference w:type="default" r:id="rId9"/>
      <w:type w:val="continuous"/>
      <w:pgSz w:w="11904" w:h="16836"/>
      <w:pgMar w:top="1984" w:right="1599" w:bottom="1700" w:left="1700" w:header="567" w:footer="964" w:gutter="0"/>
      <w:pgNumType w:start="1"/>
      <w:cols w:space="720"/>
      <w:noEndnote/>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9B852" w14:textId="77777777" w:rsidR="00E353F2" w:rsidRDefault="00E353F2">
      <w:pPr>
        <w:rPr>
          <w:rFonts w:cs="Times New Roman"/>
        </w:rPr>
      </w:pPr>
      <w:r>
        <w:rPr>
          <w:rFonts w:cs="Times New Roman"/>
        </w:rPr>
        <w:separator/>
      </w:r>
    </w:p>
  </w:endnote>
  <w:endnote w:type="continuationSeparator" w:id="0">
    <w:p w14:paraId="241CB68B" w14:textId="77777777" w:rsidR="00E353F2" w:rsidRDefault="00E353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C650" w14:textId="77777777" w:rsidR="00F40284" w:rsidRDefault="00F40284">
    <w:pPr>
      <w:pStyle w:val="a3"/>
      <w:framePr w:wrap="auto" w:vAnchor="text" w:hAnchor="margin" w:xAlign="center" w:y="1"/>
      <w:adjustRightInd/>
      <w:jc w:val="center"/>
      <w:rPr>
        <w:rFonts w:ascii="ＭＳ 明朝" w:hAnsi="Times New Roman" w:cs="Times New Roman"/>
      </w:rPr>
    </w:pPr>
    <w:r>
      <w:fldChar w:fldCharType="begin"/>
    </w:r>
    <w:r>
      <w:instrText>page \* MERGEFORMAT</w:instrText>
    </w:r>
    <w:r>
      <w:fldChar w:fldCharType="separate"/>
    </w:r>
    <w:r w:rsidR="00C56C4A">
      <w:rPr>
        <w:noProof/>
      </w:rPr>
      <w:t>2</w:t>
    </w:r>
    <w:r>
      <w:fldChar w:fldCharType="end"/>
    </w:r>
  </w:p>
  <w:p w14:paraId="2E39E054" w14:textId="77777777" w:rsidR="00F40284" w:rsidRDefault="00F40284">
    <w:pPr>
      <w:pStyle w:val="a4"/>
      <w:suppressAutoHyphens w:val="0"/>
      <w:kinsoku/>
      <w:wordWrap/>
      <w:overflowPunct/>
      <w:autoSpaceDE/>
      <w:autoSpaceDN/>
      <w:adjustRightInd/>
      <w:spacing w:line="240" w:lineRule="exact"/>
      <w:jc w:val="both"/>
      <w:rPr>
        <w:rFonts w:cs="Times New Roman"/>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37645" w14:textId="77777777" w:rsidR="00E353F2" w:rsidRDefault="00E353F2">
      <w:pPr>
        <w:rPr>
          <w:rFonts w:cs="Times New Roman"/>
        </w:rPr>
      </w:pPr>
      <w:r>
        <w:rPr>
          <w:rFonts w:ascii="ＭＳ 明朝" w:hAnsi="Times New Roman" w:cs="Times New Roman"/>
          <w:sz w:val="2"/>
          <w:szCs w:val="2"/>
        </w:rPr>
        <w:continuationSeparator/>
      </w:r>
    </w:p>
  </w:footnote>
  <w:footnote w:type="continuationSeparator" w:id="0">
    <w:p w14:paraId="5F1B1EF6" w14:textId="77777777" w:rsidR="00E353F2" w:rsidRDefault="00E353F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4480" w14:textId="6DD6C5C9" w:rsidR="00F40284" w:rsidRPr="009B1D3B" w:rsidRDefault="00F40284">
    <w:pPr>
      <w:pStyle w:val="a6"/>
      <w:rPr>
        <w:sz w:val="20"/>
        <w:szCs w:val="20"/>
      </w:rPr>
    </w:pPr>
    <w:r w:rsidRPr="009B1D3B">
      <w:rPr>
        <w:sz w:val="20"/>
        <w:szCs w:val="20"/>
      </w:rPr>
      <w:t>03_</w:t>
    </w:r>
    <w:r w:rsidR="007A688C">
      <w:rPr>
        <w:rFonts w:hint="eastAsia"/>
        <w:sz w:val="20"/>
        <w:szCs w:val="20"/>
      </w:rPr>
      <w:t>令和2</w:t>
    </w:r>
    <w:r w:rsidRPr="009B1D3B">
      <w:rPr>
        <w:rFonts w:hint="eastAsia"/>
        <w:sz w:val="20"/>
        <w:szCs w:val="20"/>
      </w:rPr>
      <w:t>年度研究基盤支援プログラム</w:t>
    </w:r>
    <w:r w:rsidRPr="009B1D3B">
      <w:rPr>
        <w:sz w:val="20"/>
        <w:szCs w:val="20"/>
      </w:rPr>
      <w:t xml:space="preserve"> (B</w:t>
    </w:r>
    <w:r w:rsidRPr="009B1D3B">
      <w:rPr>
        <w:rFonts w:hint="eastAsia"/>
        <w:sz w:val="20"/>
        <w:szCs w:val="20"/>
      </w:rPr>
      <w:t>タイプ</w:t>
    </w:r>
    <w:r w:rsidRPr="009B1D3B">
      <w:rPr>
        <w:sz w:val="20"/>
        <w:szCs w:val="20"/>
      </w:rPr>
      <w:t>)</w:t>
    </w:r>
    <w:r w:rsidRPr="009B1D3B">
      <w:rPr>
        <w:rFonts w:hint="eastAsia"/>
        <w:sz w:val="20"/>
        <w:szCs w:val="20"/>
      </w:rPr>
      <w:t>作成・記入要領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47A18"/>
    <w:multiLevelType w:val="hybridMultilevel"/>
    <w:tmpl w:val="70E2F30A"/>
    <w:lvl w:ilvl="0" w:tplc="40C2B9C6">
      <w:start w:val="1"/>
      <w:numFmt w:val="decimal"/>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82BAB"/>
    <w:multiLevelType w:val="hybridMultilevel"/>
    <w:tmpl w:val="B698797C"/>
    <w:lvl w:ilvl="0" w:tplc="1F42AA08">
      <w:start w:val="1"/>
      <w:numFmt w:val="decimal"/>
      <w:lvlText w:val="%1)"/>
      <w:lvlJc w:val="left"/>
      <w:pPr>
        <w:ind w:left="690" w:hanging="480"/>
      </w:pPr>
      <w:rPr>
        <w:rFonts w:asciiTheme="minorHAnsi" w:hAnsiTheme="minorHAnsi"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1AF97E45"/>
    <w:multiLevelType w:val="hybridMultilevel"/>
    <w:tmpl w:val="DB76C99E"/>
    <w:lvl w:ilvl="0" w:tplc="D78EDC16">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3FFDE3"/>
    <w:multiLevelType w:val="multilevel"/>
    <w:tmpl w:val="00000000"/>
    <w:name w:val="アウトライン1"/>
    <w:lvl w:ilvl="0">
      <w:start w:val="1"/>
      <w:numFmt w:val="decimalEnclosedCircle"/>
      <w:lvlText w:val="%1"/>
      <w:lvlJc w:val="left"/>
      <w:pPr>
        <w:tabs>
          <w:tab w:val="num" w:pos="366"/>
        </w:tabs>
        <w:ind w:left="780" w:hanging="360"/>
      </w:pPr>
      <w:rPr>
        <w:rFonts w:hint="eastAsia"/>
      </w:rPr>
    </w:lvl>
    <w:lvl w:ilvl="1">
      <w:start w:val="1"/>
      <w:numFmt w:val="aiueoFullWidth"/>
      <w:lvlText w:val="(%2)"/>
      <w:lvlJc w:val="left"/>
      <w:pPr>
        <w:tabs>
          <w:tab w:val="num" w:pos="366"/>
        </w:tabs>
        <w:ind w:left="1260" w:hanging="420"/>
      </w:pPr>
      <w:rPr>
        <w:rFonts w:hint="eastAsia"/>
        <w:spacing w:val="0"/>
      </w:rPr>
    </w:lvl>
    <w:lvl w:ilvl="2">
      <w:start w:val="1"/>
      <w:numFmt w:val="decimalEnclosedCircle"/>
      <w:lvlText w:val="%3"/>
      <w:lvlJc w:val="left"/>
      <w:pPr>
        <w:tabs>
          <w:tab w:val="num" w:pos="366"/>
        </w:tabs>
        <w:ind w:left="1680" w:hanging="420"/>
      </w:pPr>
      <w:rPr>
        <w:rFonts w:hint="eastAsia"/>
        <w:spacing w:val="0"/>
      </w:rPr>
    </w:lvl>
    <w:lvl w:ilvl="3">
      <w:start w:val="1"/>
      <w:numFmt w:val="decimal"/>
      <w:lvlText w:val="%4."/>
      <w:lvlJc w:val="left"/>
      <w:pPr>
        <w:tabs>
          <w:tab w:val="num" w:pos="366"/>
        </w:tabs>
        <w:ind w:left="2100" w:hanging="420"/>
      </w:pPr>
      <w:rPr>
        <w:rFonts w:hint="default"/>
        <w:spacing w:val="0"/>
      </w:rPr>
    </w:lvl>
    <w:lvl w:ilvl="4">
      <w:start w:val="1"/>
      <w:numFmt w:val="aiueoFullWidth"/>
      <w:lvlText w:val="(%5)"/>
      <w:lvlJc w:val="left"/>
      <w:pPr>
        <w:tabs>
          <w:tab w:val="num" w:pos="366"/>
        </w:tabs>
        <w:ind w:left="2520" w:hanging="420"/>
      </w:pPr>
      <w:rPr>
        <w:rFonts w:hint="eastAsia"/>
        <w:spacing w:val="0"/>
      </w:rPr>
    </w:lvl>
    <w:lvl w:ilvl="5">
      <w:start w:val="1"/>
      <w:numFmt w:val="decimalEnclosedCircle"/>
      <w:lvlText w:val="%6"/>
      <w:lvlJc w:val="left"/>
      <w:pPr>
        <w:tabs>
          <w:tab w:val="num" w:pos="366"/>
        </w:tabs>
        <w:ind w:left="2940" w:hanging="420"/>
      </w:pPr>
      <w:rPr>
        <w:rFonts w:hint="eastAsia"/>
        <w:spacing w:val="0"/>
      </w:rPr>
    </w:lvl>
    <w:lvl w:ilvl="6">
      <w:start w:val="1"/>
      <w:numFmt w:val="decimal"/>
      <w:lvlText w:val="%7."/>
      <w:lvlJc w:val="left"/>
      <w:pPr>
        <w:tabs>
          <w:tab w:val="num" w:pos="366"/>
        </w:tabs>
        <w:ind w:left="3360" w:hanging="420"/>
      </w:pPr>
      <w:rPr>
        <w:rFonts w:hint="default"/>
        <w:spacing w:val="0"/>
      </w:rPr>
    </w:lvl>
    <w:lvl w:ilvl="7">
      <w:start w:val="1"/>
      <w:numFmt w:val="decimal"/>
      <w:lvlText w:val="%8."/>
      <w:lvlJc w:val="left"/>
      <w:pPr>
        <w:tabs>
          <w:tab w:val="num" w:pos="366"/>
        </w:tabs>
        <w:ind w:left="3360" w:hanging="420"/>
      </w:pPr>
      <w:rPr>
        <w:rFonts w:hint="default"/>
        <w:spacing w:val="0"/>
      </w:rPr>
    </w:lvl>
    <w:lvl w:ilvl="8">
      <w:start w:val="1"/>
      <w:numFmt w:val="decimal"/>
      <w:lvlText w:val="%9."/>
      <w:lvlJc w:val="left"/>
      <w:pPr>
        <w:tabs>
          <w:tab w:val="num" w:pos="366"/>
        </w:tabs>
        <w:ind w:left="3360" w:hanging="420"/>
      </w:pPr>
      <w:rPr>
        <w:rFonts w:hint="default"/>
        <w:spacing w:val="0"/>
      </w:rPr>
    </w:lvl>
  </w:abstractNum>
  <w:abstractNum w:abstractNumId="4" w15:restartNumberingAfterBreak="0">
    <w:nsid w:val="46B75469"/>
    <w:multiLevelType w:val="multilevel"/>
    <w:tmpl w:val="00000000"/>
    <w:name w:val="アウトライン2"/>
    <w:lvl w:ilvl="0">
      <w:start w:val="4"/>
      <w:numFmt w:val="decimalEnclosedCircle"/>
      <w:lvlText w:val="%1"/>
      <w:lvlJc w:val="left"/>
      <w:pPr>
        <w:tabs>
          <w:tab w:val="num" w:pos="418"/>
        </w:tabs>
        <w:ind w:left="840" w:hanging="420"/>
      </w:pPr>
      <w:rPr>
        <w:rFonts w:hint="eastAsia"/>
        <w:spacing w:val="0"/>
      </w:rPr>
    </w:lvl>
    <w:lvl w:ilvl="1">
      <w:start w:val="1"/>
      <w:numFmt w:val="aiueoFullWidth"/>
      <w:lvlText w:val="(%2)"/>
      <w:lvlJc w:val="left"/>
      <w:pPr>
        <w:tabs>
          <w:tab w:val="num" w:pos="418"/>
        </w:tabs>
        <w:ind w:left="1260" w:hanging="420"/>
      </w:pPr>
      <w:rPr>
        <w:rFonts w:hint="eastAsia"/>
        <w:spacing w:val="0"/>
      </w:rPr>
    </w:lvl>
    <w:lvl w:ilvl="2">
      <w:start w:val="1"/>
      <w:numFmt w:val="decimalEnclosedCircle"/>
      <w:lvlText w:val="%3"/>
      <w:lvlJc w:val="left"/>
      <w:pPr>
        <w:tabs>
          <w:tab w:val="num" w:pos="418"/>
        </w:tabs>
        <w:ind w:left="1680" w:hanging="420"/>
      </w:pPr>
      <w:rPr>
        <w:rFonts w:hint="eastAsia"/>
        <w:spacing w:val="0"/>
      </w:rPr>
    </w:lvl>
    <w:lvl w:ilvl="3">
      <w:start w:val="1"/>
      <w:numFmt w:val="decimal"/>
      <w:lvlText w:val="%4."/>
      <w:lvlJc w:val="left"/>
      <w:pPr>
        <w:tabs>
          <w:tab w:val="num" w:pos="418"/>
        </w:tabs>
        <w:ind w:left="2100" w:hanging="420"/>
      </w:pPr>
      <w:rPr>
        <w:rFonts w:hint="default"/>
        <w:spacing w:val="0"/>
      </w:rPr>
    </w:lvl>
    <w:lvl w:ilvl="4">
      <w:start w:val="1"/>
      <w:numFmt w:val="aiueoFullWidth"/>
      <w:lvlText w:val="(%5)"/>
      <w:lvlJc w:val="left"/>
      <w:pPr>
        <w:tabs>
          <w:tab w:val="num" w:pos="418"/>
        </w:tabs>
        <w:ind w:left="2520" w:hanging="420"/>
      </w:pPr>
      <w:rPr>
        <w:rFonts w:hint="eastAsia"/>
        <w:spacing w:val="0"/>
      </w:rPr>
    </w:lvl>
    <w:lvl w:ilvl="5">
      <w:start w:val="1"/>
      <w:numFmt w:val="decimalEnclosedCircle"/>
      <w:lvlText w:val="%6"/>
      <w:lvlJc w:val="left"/>
      <w:pPr>
        <w:tabs>
          <w:tab w:val="num" w:pos="418"/>
        </w:tabs>
        <w:ind w:left="2940" w:hanging="420"/>
      </w:pPr>
      <w:rPr>
        <w:rFonts w:hint="eastAsia"/>
        <w:spacing w:val="0"/>
      </w:rPr>
    </w:lvl>
    <w:lvl w:ilvl="6">
      <w:start w:val="1"/>
      <w:numFmt w:val="decimal"/>
      <w:lvlText w:val="%7."/>
      <w:lvlJc w:val="left"/>
      <w:pPr>
        <w:tabs>
          <w:tab w:val="num" w:pos="418"/>
        </w:tabs>
        <w:ind w:left="3360" w:hanging="420"/>
      </w:pPr>
      <w:rPr>
        <w:rFonts w:hint="default"/>
        <w:spacing w:val="0"/>
      </w:rPr>
    </w:lvl>
    <w:lvl w:ilvl="7">
      <w:start w:val="1"/>
      <w:numFmt w:val="decimal"/>
      <w:lvlText w:val="%8."/>
      <w:lvlJc w:val="left"/>
      <w:pPr>
        <w:tabs>
          <w:tab w:val="num" w:pos="418"/>
        </w:tabs>
        <w:ind w:left="3360" w:hanging="420"/>
      </w:pPr>
      <w:rPr>
        <w:rFonts w:hint="default"/>
        <w:spacing w:val="0"/>
      </w:rPr>
    </w:lvl>
    <w:lvl w:ilvl="8">
      <w:start w:val="1"/>
      <w:numFmt w:val="decimal"/>
      <w:lvlText w:val="%9."/>
      <w:lvlJc w:val="left"/>
      <w:pPr>
        <w:tabs>
          <w:tab w:val="num" w:pos="418"/>
        </w:tabs>
        <w:ind w:left="3360" w:hanging="420"/>
      </w:pPr>
      <w:rPr>
        <w:rFonts w:hint="default"/>
        <w:spacing w:val="0"/>
      </w:rPr>
    </w:lvl>
  </w:abstractNum>
  <w:abstractNum w:abstractNumId="5" w15:restartNumberingAfterBreak="0">
    <w:nsid w:val="4AAD250A"/>
    <w:multiLevelType w:val="hybridMultilevel"/>
    <w:tmpl w:val="3D6490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CB5615"/>
    <w:multiLevelType w:val="hybridMultilevel"/>
    <w:tmpl w:val="A00EDA94"/>
    <w:lvl w:ilvl="0" w:tplc="9ADC8D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5166E98"/>
    <w:multiLevelType w:val="hybridMultilevel"/>
    <w:tmpl w:val="E6E0A600"/>
    <w:lvl w:ilvl="0" w:tplc="CD5E1C08">
      <w:start w:val="1"/>
      <w:numFmt w:val="decimal"/>
      <w:lvlText w:val="%1)"/>
      <w:lvlJc w:val="left"/>
      <w:pPr>
        <w:ind w:left="690" w:hanging="480"/>
      </w:pPr>
      <w:rPr>
        <w:rFonts w:ascii="Times New Roman" w:hAnsi="Times New Roman" w:cs="Times New Roman"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8" w15:restartNumberingAfterBreak="0">
    <w:nsid w:val="786A42C5"/>
    <w:multiLevelType w:val="hybridMultilevel"/>
    <w:tmpl w:val="B33C98D4"/>
    <w:lvl w:ilvl="0" w:tplc="000AF45C">
      <w:start w:val="1"/>
      <w:numFmt w:val="decimal"/>
      <w:lvlText w:val="%1."/>
      <w:lvlJc w:val="left"/>
      <w:pPr>
        <w:ind w:left="420" w:hanging="420"/>
      </w:pPr>
      <w:rPr>
        <w:rFonts w:ascii="Times New Roman" w:eastAsia="ＭＳ ゴシック" w:hAnsi="Times New Roman"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95513A3"/>
    <w:multiLevelType w:val="hybridMultilevel"/>
    <w:tmpl w:val="B24808CE"/>
    <w:lvl w:ilvl="0" w:tplc="BAC25C26">
      <w:start w:val="4"/>
      <w:numFmt w:val="decimalEnclosedCircle"/>
      <w:lvlText w:val="%1"/>
      <w:lvlJc w:val="left"/>
      <w:pPr>
        <w:tabs>
          <w:tab w:val="num" w:pos="855"/>
        </w:tabs>
        <w:ind w:left="855" w:hanging="420"/>
      </w:pPr>
      <w:rPr>
        <w:rFonts w:hint="default"/>
        <w:u w:val="none"/>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3"/>
  </w:num>
  <w:num w:numId="2">
    <w:abstractNumId w:val="4"/>
  </w:num>
  <w:num w:numId="3">
    <w:abstractNumId w:val="9"/>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hyphenationZone w:val="0"/>
  <w:drawingGridHorizontalSpacing w:val="105"/>
  <w:drawingGridVerticalSpacing w:val="313"/>
  <w:displayHorizontalDrawingGridEvery w:val="0"/>
  <w:doNotShadeFormData/>
  <w:characterSpacingControl w:val="compressPunctuationAndJapaneseKana"/>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F2E"/>
    <w:rsid w:val="000032C0"/>
    <w:rsid w:val="0000429F"/>
    <w:rsid w:val="000465C0"/>
    <w:rsid w:val="0006685D"/>
    <w:rsid w:val="0008686C"/>
    <w:rsid w:val="000A30CE"/>
    <w:rsid w:val="000A530E"/>
    <w:rsid w:val="000A57B3"/>
    <w:rsid w:val="000A6A41"/>
    <w:rsid w:val="000C548D"/>
    <w:rsid w:val="000C7C25"/>
    <w:rsid w:val="000D79C7"/>
    <w:rsid w:val="000E01BB"/>
    <w:rsid w:val="000E31E7"/>
    <w:rsid w:val="000F0197"/>
    <w:rsid w:val="000F5096"/>
    <w:rsid w:val="0010589A"/>
    <w:rsid w:val="00126F54"/>
    <w:rsid w:val="00131429"/>
    <w:rsid w:val="001338EA"/>
    <w:rsid w:val="00142377"/>
    <w:rsid w:val="00150FBC"/>
    <w:rsid w:val="001532AF"/>
    <w:rsid w:val="00156750"/>
    <w:rsid w:val="00163A08"/>
    <w:rsid w:val="00166F70"/>
    <w:rsid w:val="00171399"/>
    <w:rsid w:val="001752F6"/>
    <w:rsid w:val="00190BFF"/>
    <w:rsid w:val="00193D06"/>
    <w:rsid w:val="001978E0"/>
    <w:rsid w:val="001A0F78"/>
    <w:rsid w:val="001D11F5"/>
    <w:rsid w:val="001D154F"/>
    <w:rsid w:val="001D25B6"/>
    <w:rsid w:val="001E3B11"/>
    <w:rsid w:val="001E6EBE"/>
    <w:rsid w:val="001E748B"/>
    <w:rsid w:val="00212C64"/>
    <w:rsid w:val="00212CC0"/>
    <w:rsid w:val="00212FDA"/>
    <w:rsid w:val="0021387E"/>
    <w:rsid w:val="00220809"/>
    <w:rsid w:val="002234C0"/>
    <w:rsid w:val="00227D10"/>
    <w:rsid w:val="0023167F"/>
    <w:rsid w:val="00237989"/>
    <w:rsid w:val="002411EF"/>
    <w:rsid w:val="00243D9B"/>
    <w:rsid w:val="00246F7B"/>
    <w:rsid w:val="00256F06"/>
    <w:rsid w:val="00263284"/>
    <w:rsid w:val="0026528B"/>
    <w:rsid w:val="00265BED"/>
    <w:rsid w:val="00271768"/>
    <w:rsid w:val="002734DF"/>
    <w:rsid w:val="002774EB"/>
    <w:rsid w:val="002960F6"/>
    <w:rsid w:val="002A7D6B"/>
    <w:rsid w:val="002B38C9"/>
    <w:rsid w:val="002B3BF6"/>
    <w:rsid w:val="002B58C4"/>
    <w:rsid w:val="002B5C71"/>
    <w:rsid w:val="002B75DB"/>
    <w:rsid w:val="002D7851"/>
    <w:rsid w:val="002E09A0"/>
    <w:rsid w:val="002E36AC"/>
    <w:rsid w:val="002F360D"/>
    <w:rsid w:val="002F44FE"/>
    <w:rsid w:val="00300381"/>
    <w:rsid w:val="00304AF8"/>
    <w:rsid w:val="00312F9B"/>
    <w:rsid w:val="00314861"/>
    <w:rsid w:val="00321C6F"/>
    <w:rsid w:val="00324872"/>
    <w:rsid w:val="0032523A"/>
    <w:rsid w:val="00331C9A"/>
    <w:rsid w:val="0035708A"/>
    <w:rsid w:val="00373EEC"/>
    <w:rsid w:val="003833D2"/>
    <w:rsid w:val="003962DA"/>
    <w:rsid w:val="003B4627"/>
    <w:rsid w:val="003B7F3B"/>
    <w:rsid w:val="003C452A"/>
    <w:rsid w:val="003C60E1"/>
    <w:rsid w:val="003F3F47"/>
    <w:rsid w:val="00401B63"/>
    <w:rsid w:val="004054C7"/>
    <w:rsid w:val="00421E9D"/>
    <w:rsid w:val="0042275F"/>
    <w:rsid w:val="004336E0"/>
    <w:rsid w:val="00440763"/>
    <w:rsid w:val="004475DD"/>
    <w:rsid w:val="00451AD7"/>
    <w:rsid w:val="00453FEA"/>
    <w:rsid w:val="0047355A"/>
    <w:rsid w:val="00476A28"/>
    <w:rsid w:val="0048218C"/>
    <w:rsid w:val="0049070B"/>
    <w:rsid w:val="004931F2"/>
    <w:rsid w:val="004B30C5"/>
    <w:rsid w:val="004B55B6"/>
    <w:rsid w:val="004B5720"/>
    <w:rsid w:val="004C0E64"/>
    <w:rsid w:val="004E3C40"/>
    <w:rsid w:val="004F16D1"/>
    <w:rsid w:val="004F5D54"/>
    <w:rsid w:val="004F604B"/>
    <w:rsid w:val="005014A5"/>
    <w:rsid w:val="00502CC4"/>
    <w:rsid w:val="00505228"/>
    <w:rsid w:val="00512669"/>
    <w:rsid w:val="00520A11"/>
    <w:rsid w:val="005218A3"/>
    <w:rsid w:val="0053031B"/>
    <w:rsid w:val="005469E9"/>
    <w:rsid w:val="00566ED4"/>
    <w:rsid w:val="005676A8"/>
    <w:rsid w:val="005737AB"/>
    <w:rsid w:val="00591CD9"/>
    <w:rsid w:val="005A11DC"/>
    <w:rsid w:val="005A5F2E"/>
    <w:rsid w:val="005B12AB"/>
    <w:rsid w:val="005B7A31"/>
    <w:rsid w:val="005C5BF7"/>
    <w:rsid w:val="005D208D"/>
    <w:rsid w:val="005D494D"/>
    <w:rsid w:val="005D5813"/>
    <w:rsid w:val="005F5F09"/>
    <w:rsid w:val="00603198"/>
    <w:rsid w:val="006106E8"/>
    <w:rsid w:val="00616644"/>
    <w:rsid w:val="00624622"/>
    <w:rsid w:val="00624D38"/>
    <w:rsid w:val="006305FE"/>
    <w:rsid w:val="00645918"/>
    <w:rsid w:val="00663D0F"/>
    <w:rsid w:val="006728D7"/>
    <w:rsid w:val="00675693"/>
    <w:rsid w:val="00681BA1"/>
    <w:rsid w:val="00683DCE"/>
    <w:rsid w:val="006956E0"/>
    <w:rsid w:val="00697D76"/>
    <w:rsid w:val="006A1DE9"/>
    <w:rsid w:val="006C4D22"/>
    <w:rsid w:val="006D3AFB"/>
    <w:rsid w:val="006E526C"/>
    <w:rsid w:val="006E7106"/>
    <w:rsid w:val="006E7E3B"/>
    <w:rsid w:val="00700D20"/>
    <w:rsid w:val="00714EB8"/>
    <w:rsid w:val="00716439"/>
    <w:rsid w:val="00721F08"/>
    <w:rsid w:val="00736D83"/>
    <w:rsid w:val="00756329"/>
    <w:rsid w:val="00757EB0"/>
    <w:rsid w:val="007652BC"/>
    <w:rsid w:val="00774E09"/>
    <w:rsid w:val="0078160C"/>
    <w:rsid w:val="00786B0E"/>
    <w:rsid w:val="007A688C"/>
    <w:rsid w:val="007B4B71"/>
    <w:rsid w:val="007C69A2"/>
    <w:rsid w:val="007D3293"/>
    <w:rsid w:val="007D44BC"/>
    <w:rsid w:val="007D5EE1"/>
    <w:rsid w:val="007F3052"/>
    <w:rsid w:val="008045D3"/>
    <w:rsid w:val="00804634"/>
    <w:rsid w:val="00805B61"/>
    <w:rsid w:val="00814ADE"/>
    <w:rsid w:val="00822494"/>
    <w:rsid w:val="0083117D"/>
    <w:rsid w:val="00840F50"/>
    <w:rsid w:val="0086702E"/>
    <w:rsid w:val="0086776C"/>
    <w:rsid w:val="00880B61"/>
    <w:rsid w:val="00881D77"/>
    <w:rsid w:val="00884ACE"/>
    <w:rsid w:val="00893514"/>
    <w:rsid w:val="0089486A"/>
    <w:rsid w:val="008A0D9A"/>
    <w:rsid w:val="008A2575"/>
    <w:rsid w:val="008A455E"/>
    <w:rsid w:val="008A5581"/>
    <w:rsid w:val="008D4EF7"/>
    <w:rsid w:val="008E1522"/>
    <w:rsid w:val="008E21A6"/>
    <w:rsid w:val="008F4373"/>
    <w:rsid w:val="00921507"/>
    <w:rsid w:val="009566FB"/>
    <w:rsid w:val="009578A0"/>
    <w:rsid w:val="00977682"/>
    <w:rsid w:val="009803B9"/>
    <w:rsid w:val="0098584C"/>
    <w:rsid w:val="00993A66"/>
    <w:rsid w:val="00996844"/>
    <w:rsid w:val="009979E4"/>
    <w:rsid w:val="009B1D3B"/>
    <w:rsid w:val="009F1D28"/>
    <w:rsid w:val="009F3161"/>
    <w:rsid w:val="009F60DC"/>
    <w:rsid w:val="00A03157"/>
    <w:rsid w:val="00A15F75"/>
    <w:rsid w:val="00A17819"/>
    <w:rsid w:val="00A17ADE"/>
    <w:rsid w:val="00A31BFF"/>
    <w:rsid w:val="00A42649"/>
    <w:rsid w:val="00A5238B"/>
    <w:rsid w:val="00A553B6"/>
    <w:rsid w:val="00A65D91"/>
    <w:rsid w:val="00A7445D"/>
    <w:rsid w:val="00A77EAC"/>
    <w:rsid w:val="00AB0C60"/>
    <w:rsid w:val="00AB4EC6"/>
    <w:rsid w:val="00AD2DCA"/>
    <w:rsid w:val="00B05E3B"/>
    <w:rsid w:val="00B062CC"/>
    <w:rsid w:val="00B077DE"/>
    <w:rsid w:val="00B146A0"/>
    <w:rsid w:val="00B17B9A"/>
    <w:rsid w:val="00B26FE2"/>
    <w:rsid w:val="00B30A2A"/>
    <w:rsid w:val="00B30F5D"/>
    <w:rsid w:val="00B3659F"/>
    <w:rsid w:val="00B40660"/>
    <w:rsid w:val="00B42B4C"/>
    <w:rsid w:val="00B45AD0"/>
    <w:rsid w:val="00B52D5B"/>
    <w:rsid w:val="00B87790"/>
    <w:rsid w:val="00B96640"/>
    <w:rsid w:val="00BA01F8"/>
    <w:rsid w:val="00BA76F6"/>
    <w:rsid w:val="00BB66EF"/>
    <w:rsid w:val="00BC35C1"/>
    <w:rsid w:val="00BD3B73"/>
    <w:rsid w:val="00BD6000"/>
    <w:rsid w:val="00BD6D67"/>
    <w:rsid w:val="00BE58A8"/>
    <w:rsid w:val="00C028E1"/>
    <w:rsid w:val="00C1313E"/>
    <w:rsid w:val="00C2079F"/>
    <w:rsid w:val="00C21DA9"/>
    <w:rsid w:val="00C24592"/>
    <w:rsid w:val="00C3488A"/>
    <w:rsid w:val="00C56C4A"/>
    <w:rsid w:val="00C61D40"/>
    <w:rsid w:val="00C62EA3"/>
    <w:rsid w:val="00C830A0"/>
    <w:rsid w:val="00C946B6"/>
    <w:rsid w:val="00C976AA"/>
    <w:rsid w:val="00CB68D3"/>
    <w:rsid w:val="00CC6D15"/>
    <w:rsid w:val="00CD0B4E"/>
    <w:rsid w:val="00CD2E9E"/>
    <w:rsid w:val="00CE16E8"/>
    <w:rsid w:val="00CE425D"/>
    <w:rsid w:val="00CE5173"/>
    <w:rsid w:val="00CF0FAA"/>
    <w:rsid w:val="00D10459"/>
    <w:rsid w:val="00D1498C"/>
    <w:rsid w:val="00D27DE4"/>
    <w:rsid w:val="00D41AEC"/>
    <w:rsid w:val="00D6078A"/>
    <w:rsid w:val="00D811CB"/>
    <w:rsid w:val="00D91A7D"/>
    <w:rsid w:val="00DA38C1"/>
    <w:rsid w:val="00DC2231"/>
    <w:rsid w:val="00DC6571"/>
    <w:rsid w:val="00DD348C"/>
    <w:rsid w:val="00DE24F6"/>
    <w:rsid w:val="00DE5E13"/>
    <w:rsid w:val="00DE5FF8"/>
    <w:rsid w:val="00DE70B8"/>
    <w:rsid w:val="00DF6E9D"/>
    <w:rsid w:val="00E132C3"/>
    <w:rsid w:val="00E1336A"/>
    <w:rsid w:val="00E22E20"/>
    <w:rsid w:val="00E32162"/>
    <w:rsid w:val="00E353F2"/>
    <w:rsid w:val="00E471ED"/>
    <w:rsid w:val="00E47591"/>
    <w:rsid w:val="00E52A63"/>
    <w:rsid w:val="00E624DD"/>
    <w:rsid w:val="00E650BF"/>
    <w:rsid w:val="00E80035"/>
    <w:rsid w:val="00E876C4"/>
    <w:rsid w:val="00EA4F49"/>
    <w:rsid w:val="00EA6C65"/>
    <w:rsid w:val="00EB308E"/>
    <w:rsid w:val="00EB3FE5"/>
    <w:rsid w:val="00EC2C16"/>
    <w:rsid w:val="00EE1FB4"/>
    <w:rsid w:val="00EE3615"/>
    <w:rsid w:val="00EE753E"/>
    <w:rsid w:val="00EF31D8"/>
    <w:rsid w:val="00EF3D45"/>
    <w:rsid w:val="00EF4667"/>
    <w:rsid w:val="00F03FE3"/>
    <w:rsid w:val="00F17DE3"/>
    <w:rsid w:val="00F40284"/>
    <w:rsid w:val="00F42A72"/>
    <w:rsid w:val="00F454D0"/>
    <w:rsid w:val="00F51F4E"/>
    <w:rsid w:val="00F90EE3"/>
    <w:rsid w:val="00F9570D"/>
    <w:rsid w:val="00FA0312"/>
    <w:rsid w:val="00FA4907"/>
    <w:rsid w:val="00FA65E5"/>
    <w:rsid w:val="00FC1DAF"/>
    <w:rsid w:val="00FD7CF9"/>
    <w:rsid w:val="00FF02F8"/>
    <w:rsid w:val="00FF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E0DC936"/>
  <w15:docId w15:val="{870550A9-0E50-4DF7-9773-20AEC921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6C4"/>
    <w:pPr>
      <w:widowControl w:val="0"/>
      <w:suppressAutoHyphens/>
      <w:kinsoku w:val="0"/>
      <w:wordWrap w:val="0"/>
      <w:overflowPunct w:val="0"/>
      <w:autoSpaceDE w:val="0"/>
      <w:autoSpaceDN w:val="0"/>
      <w:adjustRightInd w:val="0"/>
      <w:textAlignment w:val="baseline"/>
    </w:pPr>
    <w:rPr>
      <w:rFonts w:ascii="Century" w:hAnsi="Century"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876C4"/>
    <w:pPr>
      <w:widowControl w:val="0"/>
      <w:adjustRightInd w:val="0"/>
      <w:jc w:val="both"/>
      <w:textAlignment w:val="baseline"/>
    </w:pPr>
    <w:rPr>
      <w:rFonts w:ascii="Century" w:hAnsi="Century" w:cs="Century"/>
      <w:color w:val="000000"/>
      <w:sz w:val="21"/>
      <w:szCs w:val="21"/>
    </w:rPr>
  </w:style>
  <w:style w:type="paragraph" w:styleId="a4">
    <w:name w:val="footer"/>
    <w:basedOn w:val="a"/>
    <w:link w:val="a5"/>
    <w:uiPriority w:val="99"/>
    <w:rsid w:val="00E876C4"/>
    <w:pPr>
      <w:tabs>
        <w:tab w:val="center" w:pos="4252"/>
        <w:tab w:val="right" w:pos="8502"/>
      </w:tabs>
      <w:snapToGrid w:val="0"/>
    </w:pPr>
    <w:rPr>
      <w:rFonts w:ascii="ＭＳ 明朝" w:hAnsi="Times New Roman" w:cs="ＭＳ 明朝"/>
      <w:sz w:val="24"/>
      <w:szCs w:val="24"/>
    </w:rPr>
  </w:style>
  <w:style w:type="character" w:customStyle="1" w:styleId="a5">
    <w:name w:val="フッター (文字)"/>
    <w:basedOn w:val="a0"/>
    <w:link w:val="a4"/>
    <w:uiPriority w:val="99"/>
    <w:semiHidden/>
    <w:rsid w:val="00E876C4"/>
    <w:rPr>
      <w:rFonts w:ascii="Century" w:hAnsi="Century" w:cs="Century"/>
      <w:kern w:val="0"/>
      <w:sz w:val="21"/>
      <w:szCs w:val="21"/>
    </w:rPr>
  </w:style>
  <w:style w:type="paragraph" w:styleId="a6">
    <w:name w:val="header"/>
    <w:basedOn w:val="a"/>
    <w:link w:val="a7"/>
    <w:uiPriority w:val="99"/>
    <w:rsid w:val="00E876C4"/>
    <w:pPr>
      <w:tabs>
        <w:tab w:val="center" w:pos="4252"/>
        <w:tab w:val="right" w:pos="8502"/>
      </w:tabs>
      <w:snapToGrid w:val="0"/>
    </w:pPr>
    <w:rPr>
      <w:rFonts w:ascii="ＭＳ 明朝" w:hAnsi="Times New Roman" w:cs="ＭＳ 明朝"/>
      <w:sz w:val="24"/>
      <w:szCs w:val="24"/>
    </w:rPr>
  </w:style>
  <w:style w:type="character" w:customStyle="1" w:styleId="a7">
    <w:name w:val="ヘッダー (文字)"/>
    <w:basedOn w:val="a0"/>
    <w:link w:val="a6"/>
    <w:uiPriority w:val="99"/>
    <w:rsid w:val="00E876C4"/>
    <w:rPr>
      <w:sz w:val="21"/>
      <w:szCs w:val="21"/>
    </w:rPr>
  </w:style>
  <w:style w:type="paragraph" w:customStyle="1" w:styleId="Default">
    <w:name w:val="Default"/>
    <w:uiPriority w:val="99"/>
    <w:rsid w:val="00E876C4"/>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rPr>
  </w:style>
  <w:style w:type="character" w:styleId="a8">
    <w:name w:val="page number"/>
    <w:basedOn w:val="a0"/>
    <w:uiPriority w:val="99"/>
    <w:rsid w:val="00E876C4"/>
    <w:rPr>
      <w:sz w:val="20"/>
      <w:szCs w:val="20"/>
    </w:rPr>
  </w:style>
  <w:style w:type="paragraph" w:styleId="a9">
    <w:name w:val="List Paragraph"/>
    <w:basedOn w:val="a"/>
    <w:uiPriority w:val="99"/>
    <w:qFormat/>
    <w:rsid w:val="005F5F09"/>
    <w:pPr>
      <w:ind w:leftChars="400" w:left="840"/>
    </w:pPr>
  </w:style>
  <w:style w:type="character" w:styleId="aa">
    <w:name w:val="Hyperlink"/>
    <w:basedOn w:val="a0"/>
    <w:uiPriority w:val="99"/>
    <w:unhideWhenUsed/>
    <w:rsid w:val="00520A11"/>
    <w:rPr>
      <w:color w:val="0000FF" w:themeColor="hyperlink"/>
      <w:u w:val="single"/>
    </w:rPr>
  </w:style>
  <w:style w:type="character" w:styleId="ab">
    <w:name w:val="FollowedHyperlink"/>
    <w:basedOn w:val="a0"/>
    <w:uiPriority w:val="99"/>
    <w:semiHidden/>
    <w:unhideWhenUsed/>
    <w:rsid w:val="005737AB"/>
    <w:rPr>
      <w:color w:val="800080" w:themeColor="followedHyperlink"/>
      <w:u w:val="single"/>
    </w:rPr>
  </w:style>
  <w:style w:type="paragraph" w:styleId="ac">
    <w:name w:val="Balloon Text"/>
    <w:basedOn w:val="a"/>
    <w:link w:val="ad"/>
    <w:uiPriority w:val="99"/>
    <w:semiHidden/>
    <w:unhideWhenUsed/>
    <w:rsid w:val="00BA76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7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84256">
      <w:bodyDiv w:val="1"/>
      <w:marLeft w:val="0"/>
      <w:marRight w:val="0"/>
      <w:marTop w:val="0"/>
      <w:marBottom w:val="0"/>
      <w:divBdr>
        <w:top w:val="none" w:sz="0" w:space="0" w:color="auto"/>
        <w:left w:val="none" w:sz="0" w:space="0" w:color="auto"/>
        <w:bottom w:val="none" w:sz="0" w:space="0" w:color="auto"/>
        <w:right w:val="none" w:sz="0" w:space="0" w:color="auto"/>
      </w:divBdr>
    </w:div>
    <w:div w:id="684788734">
      <w:bodyDiv w:val="1"/>
      <w:marLeft w:val="0"/>
      <w:marRight w:val="0"/>
      <w:marTop w:val="0"/>
      <w:marBottom w:val="0"/>
      <w:divBdr>
        <w:top w:val="none" w:sz="0" w:space="0" w:color="auto"/>
        <w:left w:val="none" w:sz="0" w:space="0" w:color="auto"/>
        <w:bottom w:val="none" w:sz="0" w:space="0" w:color="auto"/>
        <w:right w:val="none" w:sz="0" w:space="0" w:color="auto"/>
      </w:divBdr>
    </w:div>
    <w:div w:id="687635873">
      <w:bodyDiv w:val="1"/>
      <w:marLeft w:val="0"/>
      <w:marRight w:val="0"/>
      <w:marTop w:val="0"/>
      <w:marBottom w:val="0"/>
      <w:divBdr>
        <w:top w:val="none" w:sz="0" w:space="0" w:color="auto"/>
        <w:left w:val="none" w:sz="0" w:space="0" w:color="auto"/>
        <w:bottom w:val="none" w:sz="0" w:space="0" w:color="auto"/>
        <w:right w:val="none" w:sz="0" w:space="0" w:color="auto"/>
      </w:divBdr>
    </w:div>
    <w:div w:id="1325737556">
      <w:bodyDiv w:val="1"/>
      <w:marLeft w:val="0"/>
      <w:marRight w:val="0"/>
      <w:marTop w:val="0"/>
      <w:marBottom w:val="0"/>
      <w:divBdr>
        <w:top w:val="none" w:sz="0" w:space="0" w:color="auto"/>
        <w:left w:val="none" w:sz="0" w:space="0" w:color="auto"/>
        <w:bottom w:val="none" w:sz="0" w:space="0" w:color="auto"/>
        <w:right w:val="none" w:sz="0" w:space="0" w:color="auto"/>
      </w:divBdr>
    </w:div>
    <w:div w:id="1550648992">
      <w:bodyDiv w:val="1"/>
      <w:marLeft w:val="0"/>
      <w:marRight w:val="0"/>
      <w:marTop w:val="0"/>
      <w:marBottom w:val="0"/>
      <w:divBdr>
        <w:top w:val="none" w:sz="0" w:space="0" w:color="auto"/>
        <w:left w:val="none" w:sz="0" w:space="0" w:color="auto"/>
        <w:bottom w:val="none" w:sz="0" w:space="0" w:color="auto"/>
        <w:right w:val="none" w:sz="0" w:space="0" w:color="auto"/>
      </w:divBdr>
    </w:div>
    <w:div w:id="16209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653B-82DE-4C50-AA67-B3FD5A4A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826</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美弥子</dc:creator>
  <cp:keywords/>
  <dc:description/>
  <cp:lastModifiedBy>miyako</cp:lastModifiedBy>
  <cp:revision>38</cp:revision>
  <cp:lastPrinted>2019-04-25T17:10:00Z</cp:lastPrinted>
  <dcterms:created xsi:type="dcterms:W3CDTF">2016-12-26T10:42:00Z</dcterms:created>
  <dcterms:modified xsi:type="dcterms:W3CDTF">2020-04-23T16:48:00Z</dcterms:modified>
  <cp:category/>
</cp:coreProperties>
</file>